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eastAsia="方正小标宋简体"/>
          <w:b/>
          <w:sz w:val="48"/>
          <w:szCs w:val="48"/>
        </w:rPr>
      </w:pPr>
    </w:p>
    <w:p>
      <w:pPr>
        <w:spacing w:line="360" w:lineRule="auto"/>
        <w:jc w:val="center"/>
        <w:rPr>
          <w:rFonts w:ascii="方正小标宋简体" w:eastAsia="方正小标宋简体"/>
          <w:b/>
          <w:sz w:val="48"/>
          <w:szCs w:val="48"/>
        </w:rPr>
      </w:pPr>
    </w:p>
    <w:p>
      <w:pPr>
        <w:jc w:val="center"/>
        <w:rPr>
          <w:rFonts w:ascii="方正小标宋简体" w:eastAsia="方正小标宋简体"/>
          <w:b/>
          <w:sz w:val="48"/>
          <w:szCs w:val="48"/>
        </w:rPr>
      </w:pPr>
      <w:r>
        <w:rPr>
          <w:rFonts w:hint="eastAsia" w:ascii="方正小标宋简体" w:eastAsia="方正小标宋简体"/>
          <w:b/>
          <w:sz w:val="48"/>
          <w:szCs w:val="48"/>
        </w:rPr>
        <w:t>2022级新能源汽车运用与维修专业</w:t>
      </w:r>
    </w:p>
    <w:p>
      <w:pPr>
        <w:jc w:val="center"/>
        <w:rPr>
          <w:rFonts w:ascii="方正小标宋简体" w:eastAsia="方正小标宋简体"/>
          <w:b/>
          <w:sz w:val="48"/>
          <w:szCs w:val="48"/>
        </w:rPr>
      </w:pPr>
      <w:r>
        <w:rPr>
          <w:rFonts w:hint="eastAsia" w:ascii="方正小标宋简体" w:eastAsia="方正小标宋简体"/>
          <w:b/>
          <w:sz w:val="48"/>
          <w:szCs w:val="48"/>
        </w:rPr>
        <w:t>人才培养方案</w:t>
      </w: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both"/>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keepNext w:val="0"/>
        <w:keepLines w:val="0"/>
        <w:pageBreakBefore w:val="0"/>
        <w:widowControl/>
        <w:tabs>
          <w:tab w:val="right" w:pos="7140"/>
        </w:tabs>
        <w:kinsoku w:val="0"/>
        <w:wordWrap/>
        <w:overflowPunct/>
        <w:topLinePunct w:val="0"/>
        <w:autoSpaceDE w:val="0"/>
        <w:autoSpaceDN w:val="0"/>
        <w:bidi w:val="0"/>
        <w:adjustRightInd w:val="0"/>
        <w:snapToGrid w:val="0"/>
        <w:spacing w:line="520" w:lineRule="exact"/>
        <w:ind w:right="1159" w:rightChars="552" w:firstLine="1405" w:firstLineChars="500"/>
        <w:textAlignment w:val="baseline"/>
        <w:rPr>
          <w:rFonts w:ascii="方正小标宋简体" w:eastAsia="方正小标宋简体"/>
          <w:b/>
          <w:sz w:val="28"/>
          <w:szCs w:val="28"/>
          <w:u w:val="single"/>
        </w:rPr>
      </w:pPr>
      <w:r>
        <w:rPr>
          <w:rFonts w:hint="eastAsia" w:ascii="方正小标宋简体" w:eastAsia="方正小标宋简体"/>
          <w:b/>
          <w:sz w:val="28"/>
          <w:szCs w:val="28"/>
        </w:rPr>
        <w:t xml:space="preserve">专业名称 ：   </w:t>
      </w:r>
      <w:r>
        <w:rPr>
          <w:rFonts w:hint="eastAsia" w:ascii="方正小标宋简体" w:eastAsia="方正小标宋简体"/>
          <w:b/>
          <w:sz w:val="28"/>
          <w:szCs w:val="28"/>
          <w:u w:val="single"/>
        </w:rPr>
        <w:t>新能源汽车运用与</w:t>
      </w:r>
      <w:r>
        <w:rPr>
          <w:rFonts w:hint="eastAsia" w:ascii="方正小标宋简体" w:eastAsia="方正小标宋简体"/>
          <w:b/>
          <w:sz w:val="28"/>
          <w:szCs w:val="28"/>
          <w:u w:val="single"/>
          <w:lang w:eastAsia="zh-CN"/>
        </w:rPr>
        <w:t>维</w:t>
      </w:r>
      <w:r>
        <w:rPr>
          <w:rFonts w:hint="eastAsia" w:ascii="方正小标宋简体" w:eastAsia="方正小标宋简体"/>
          <w:b/>
          <w:sz w:val="28"/>
          <w:szCs w:val="28"/>
          <w:u w:val="single"/>
        </w:rPr>
        <w:t>修</w:t>
      </w:r>
      <w:r>
        <w:rPr>
          <w:rFonts w:hint="eastAsia" w:ascii="方正小标宋简体" w:eastAsia="方正小标宋简体"/>
          <w:b/>
          <w:sz w:val="28"/>
          <w:szCs w:val="28"/>
          <w:u w:val="single"/>
        </w:rPr>
        <w:tab/>
      </w:r>
    </w:p>
    <w:p>
      <w:pPr>
        <w:keepNext w:val="0"/>
        <w:keepLines w:val="0"/>
        <w:pageBreakBefore w:val="0"/>
        <w:widowControl/>
        <w:tabs>
          <w:tab w:val="left" w:pos="6090"/>
          <w:tab w:val="left" w:pos="6521"/>
          <w:tab w:val="right" w:pos="7140"/>
        </w:tabs>
        <w:kinsoku w:val="0"/>
        <w:wordWrap/>
        <w:overflowPunct/>
        <w:topLinePunct w:val="0"/>
        <w:autoSpaceDE w:val="0"/>
        <w:autoSpaceDN w:val="0"/>
        <w:bidi w:val="0"/>
        <w:adjustRightInd w:val="0"/>
        <w:snapToGrid w:val="0"/>
        <w:spacing w:line="520" w:lineRule="exact"/>
        <w:ind w:firstLine="1405" w:firstLineChars="500"/>
        <w:textAlignment w:val="baseline"/>
        <w:rPr>
          <w:rFonts w:hint="eastAsia" w:ascii="方正小标宋简体" w:eastAsia="方正小标宋简体"/>
          <w:b/>
          <w:sz w:val="28"/>
          <w:szCs w:val="28"/>
          <w:lang w:val="en-US" w:eastAsia="zh-CN"/>
        </w:rPr>
      </w:pPr>
      <w:r>
        <w:rPr>
          <w:rFonts w:hint="eastAsia" w:ascii="方正小标宋简体" w:eastAsia="方正小标宋简体"/>
          <w:b/>
          <w:sz w:val="28"/>
          <w:szCs w:val="28"/>
        </w:rPr>
        <w:t xml:space="preserve">专业代码 ：   </w:t>
      </w:r>
      <w:r>
        <w:rPr>
          <w:rFonts w:hint="eastAsia" w:ascii="方正小标宋简体" w:eastAsia="方正小标宋简体"/>
          <w:b/>
          <w:sz w:val="28"/>
          <w:szCs w:val="28"/>
          <w:u w:val="single"/>
        </w:rPr>
        <w:t>700209</w:t>
      </w:r>
      <w:r>
        <w:rPr>
          <w:rFonts w:hint="eastAsia" w:ascii="方正小标宋简体" w:eastAsia="方正小标宋简体"/>
          <w:b/>
          <w:sz w:val="28"/>
          <w:szCs w:val="28"/>
          <w:u w:val="single"/>
        </w:rPr>
        <w:tab/>
      </w:r>
      <w:r>
        <w:rPr>
          <w:rFonts w:hint="eastAsia" w:ascii="方正小标宋简体" w:eastAsia="方正小标宋简体"/>
          <w:b/>
          <w:sz w:val="28"/>
          <w:szCs w:val="28"/>
          <w:u w:val="single"/>
        </w:rPr>
        <w:tab/>
      </w:r>
      <w:r>
        <w:rPr>
          <w:rFonts w:hint="eastAsia" w:ascii="方正小标宋简体" w:eastAsia="方正小标宋简体"/>
          <w:b/>
          <w:sz w:val="28"/>
          <w:szCs w:val="28"/>
          <w:u w:val="single"/>
          <w:lang w:val="en-US" w:eastAsia="zh-CN"/>
        </w:rPr>
        <w:tab/>
      </w:r>
    </w:p>
    <w:p>
      <w:pPr>
        <w:keepNext w:val="0"/>
        <w:keepLines w:val="0"/>
        <w:pageBreakBefore w:val="0"/>
        <w:widowControl/>
        <w:tabs>
          <w:tab w:val="left" w:pos="6090"/>
          <w:tab w:val="left" w:pos="6521"/>
          <w:tab w:val="right" w:pos="7140"/>
        </w:tabs>
        <w:kinsoku w:val="0"/>
        <w:wordWrap/>
        <w:overflowPunct/>
        <w:topLinePunct w:val="0"/>
        <w:autoSpaceDE w:val="0"/>
        <w:autoSpaceDN w:val="0"/>
        <w:bidi w:val="0"/>
        <w:adjustRightInd w:val="0"/>
        <w:snapToGrid w:val="0"/>
        <w:spacing w:line="520" w:lineRule="exact"/>
        <w:ind w:firstLine="1405" w:firstLineChars="500"/>
        <w:textAlignment w:val="baseline"/>
        <w:rPr>
          <w:rFonts w:hint="default" w:ascii="方正小标宋简体" w:eastAsia="方正小标宋简体"/>
          <w:b/>
          <w:sz w:val="28"/>
          <w:szCs w:val="28"/>
          <w:u w:val="single"/>
          <w:lang w:val="en-US" w:eastAsia="zh-CN"/>
        </w:rPr>
      </w:pPr>
      <w:r>
        <w:rPr>
          <w:rFonts w:hint="eastAsia" w:ascii="方正小标宋简体" w:eastAsia="方正小标宋简体"/>
          <w:b/>
          <w:sz w:val="28"/>
          <w:szCs w:val="28"/>
        </w:rPr>
        <w:t xml:space="preserve">入学要求 ：   </w:t>
      </w:r>
      <w:r>
        <w:rPr>
          <w:rFonts w:hint="eastAsia" w:ascii="方正小标宋简体" w:eastAsia="方正小标宋简体"/>
          <w:b/>
          <w:sz w:val="28"/>
          <w:szCs w:val="28"/>
          <w:u w:val="single"/>
        </w:rPr>
        <w:t>初中毕业生或同等学力者</w:t>
      </w:r>
      <w:r>
        <w:rPr>
          <w:rFonts w:hint="eastAsia" w:ascii="方正小标宋简体" w:eastAsia="方正小标宋简体"/>
          <w:b/>
          <w:sz w:val="28"/>
          <w:szCs w:val="28"/>
          <w:u w:val="single"/>
          <w:lang w:val="en-US" w:eastAsia="zh-CN"/>
        </w:rPr>
        <w:tab/>
      </w:r>
      <w:r>
        <w:rPr>
          <w:rFonts w:hint="eastAsia" w:ascii="方正小标宋简体" w:eastAsia="方正小标宋简体"/>
          <w:b/>
          <w:sz w:val="28"/>
          <w:szCs w:val="28"/>
          <w:u w:val="single"/>
          <w:lang w:val="en-US" w:eastAsia="zh-CN"/>
        </w:rPr>
        <w:tab/>
      </w:r>
    </w:p>
    <w:p>
      <w:pPr>
        <w:keepNext w:val="0"/>
        <w:keepLines w:val="0"/>
        <w:pageBreakBefore w:val="0"/>
        <w:widowControl/>
        <w:tabs>
          <w:tab w:val="right" w:pos="7140"/>
        </w:tabs>
        <w:kinsoku w:val="0"/>
        <w:wordWrap/>
        <w:overflowPunct/>
        <w:topLinePunct w:val="0"/>
        <w:autoSpaceDE w:val="0"/>
        <w:autoSpaceDN w:val="0"/>
        <w:bidi w:val="0"/>
        <w:adjustRightInd w:val="0"/>
        <w:snapToGrid w:val="0"/>
        <w:spacing w:line="520" w:lineRule="exact"/>
        <w:ind w:right="1159" w:rightChars="552" w:firstLine="1405" w:firstLineChars="500"/>
        <w:textAlignment w:val="baseline"/>
        <w:rPr>
          <w:rFonts w:ascii="方正小标宋简体" w:eastAsia="方正小标宋简体"/>
          <w:b/>
          <w:sz w:val="28"/>
          <w:szCs w:val="28"/>
          <w:u w:val="single"/>
        </w:rPr>
      </w:pPr>
      <w:r>
        <w:rPr>
          <w:rFonts w:hint="eastAsia" w:ascii="方正小标宋简体" w:eastAsia="方正小标宋简体"/>
          <w:b/>
          <w:sz w:val="28"/>
          <w:szCs w:val="28"/>
        </w:rPr>
        <w:t xml:space="preserve">修业年限 ：   </w:t>
      </w:r>
      <w:r>
        <w:rPr>
          <w:rFonts w:hint="eastAsia" w:ascii="方正小标宋简体" w:eastAsia="方正小标宋简体"/>
          <w:b/>
          <w:sz w:val="28"/>
          <w:szCs w:val="28"/>
          <w:u w:val="single"/>
        </w:rPr>
        <w:t xml:space="preserve"> 3年</w:t>
      </w:r>
      <w:r>
        <w:rPr>
          <w:rFonts w:hint="eastAsia" w:ascii="方正小标宋简体" w:eastAsia="方正小标宋简体"/>
          <w:b/>
          <w:sz w:val="28"/>
          <w:szCs w:val="28"/>
          <w:u w:val="single"/>
        </w:rPr>
        <w:tab/>
      </w:r>
    </w:p>
    <w:p>
      <w:pPr>
        <w:keepNext w:val="0"/>
        <w:keepLines w:val="0"/>
        <w:pageBreakBefore w:val="0"/>
        <w:widowControl/>
        <w:tabs>
          <w:tab w:val="left" w:pos="6090"/>
          <w:tab w:val="left" w:pos="6521"/>
          <w:tab w:val="right" w:pos="7140"/>
        </w:tabs>
        <w:kinsoku w:val="0"/>
        <w:wordWrap/>
        <w:overflowPunct/>
        <w:topLinePunct w:val="0"/>
        <w:autoSpaceDE w:val="0"/>
        <w:autoSpaceDN w:val="0"/>
        <w:bidi w:val="0"/>
        <w:adjustRightInd w:val="0"/>
        <w:snapToGrid w:val="0"/>
        <w:spacing w:line="520" w:lineRule="exact"/>
        <w:ind w:right="-99" w:rightChars="-47" w:firstLine="1405" w:firstLineChars="500"/>
        <w:textAlignment w:val="baseline"/>
        <w:rPr>
          <w:rFonts w:hint="default" w:ascii="方正小标宋简体" w:eastAsia="方正小标宋简体"/>
          <w:b/>
          <w:sz w:val="28"/>
          <w:szCs w:val="28"/>
          <w:u w:val="single"/>
          <w:lang w:val="en-US" w:eastAsia="zh-CN"/>
        </w:rPr>
      </w:pPr>
      <w:r>
        <w:rPr>
          <w:rFonts w:hint="eastAsia" w:ascii="方正小标宋简体" w:eastAsia="方正小标宋简体"/>
          <w:b/>
          <w:sz w:val="28"/>
          <w:szCs w:val="28"/>
        </w:rPr>
        <w:t>学校（盖章）</w:t>
      </w:r>
      <w:r>
        <w:rPr>
          <w:rFonts w:hint="eastAsia" w:ascii="方正小标宋简体" w:eastAsia="方正小标宋简体"/>
          <w:b/>
          <w:sz w:val="28"/>
          <w:szCs w:val="28"/>
          <w:lang w:val="en-US" w:eastAsia="zh-CN"/>
        </w:rPr>
        <w:t xml:space="preserve">  </w:t>
      </w:r>
      <w:r>
        <w:rPr>
          <w:rFonts w:hint="eastAsia" w:ascii="方正小标宋简体" w:eastAsia="方正小标宋简体"/>
          <w:b/>
          <w:sz w:val="28"/>
          <w:szCs w:val="28"/>
          <w:u w:val="single"/>
        </w:rPr>
        <w:t>伊川县中等职业学校</w:t>
      </w:r>
      <w:r>
        <w:rPr>
          <w:rFonts w:hint="eastAsia" w:ascii="方正小标宋简体" w:eastAsia="方正小标宋简体"/>
          <w:b/>
          <w:sz w:val="28"/>
          <w:szCs w:val="28"/>
          <w:u w:val="single"/>
        </w:rPr>
        <w:tab/>
      </w:r>
      <w:r>
        <w:rPr>
          <w:rFonts w:hint="eastAsia" w:ascii="方正小标宋简体" w:eastAsia="方正小标宋简体"/>
          <w:b/>
          <w:sz w:val="28"/>
          <w:szCs w:val="28"/>
          <w:u w:val="single"/>
          <w:lang w:val="en-US" w:eastAsia="zh-CN"/>
        </w:rPr>
        <w:tab/>
      </w:r>
      <w:r>
        <w:rPr>
          <w:rFonts w:hint="eastAsia" w:ascii="方正小标宋简体" w:eastAsia="方正小标宋简体"/>
          <w:b/>
          <w:sz w:val="28"/>
          <w:szCs w:val="28"/>
          <w:u w:val="single"/>
          <w:lang w:val="en-US" w:eastAsia="zh-CN"/>
        </w:rPr>
        <w:tab/>
      </w:r>
    </w:p>
    <w:p>
      <w:pPr>
        <w:spacing w:line="360" w:lineRule="auto"/>
        <w:jc w:val="center"/>
        <w:rPr>
          <w:rFonts w:ascii="方正小标宋简体" w:eastAsia="方正小标宋简体"/>
          <w:sz w:val="44"/>
          <w:szCs w:val="44"/>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widowControl w:val="0"/>
        <w:kinsoku/>
        <w:adjustRightInd/>
        <w:snapToGrid/>
        <w:spacing w:line="440" w:lineRule="exact"/>
        <w:jc w:val="center"/>
        <w:textAlignment w:val="auto"/>
        <w:rPr>
          <w:rFonts w:hint="eastAsia" w:ascii="方正小标宋简体" w:hAnsi="方正小标宋简体" w:eastAsia="方正小标宋简体" w:cs="方正小标宋简体"/>
          <w:sz w:val="44"/>
        </w:rPr>
      </w:pPr>
    </w:p>
    <w:p>
      <w:pPr>
        <w:widowControl w:val="0"/>
        <w:kinsoku/>
        <w:adjustRightInd/>
        <w:snapToGrid/>
        <w:spacing w:line="440" w:lineRule="exact"/>
        <w:jc w:val="center"/>
        <w:textAlignment w:val="auto"/>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目录</w:t>
      </w:r>
    </w:p>
    <w:p>
      <w:pPr>
        <w:widowControl w:val="0"/>
        <w:kinsoku/>
        <w:adjustRightInd/>
        <w:snapToGrid/>
        <w:spacing w:line="440" w:lineRule="exact"/>
        <w:jc w:val="center"/>
        <w:textAlignment w:val="auto"/>
        <w:rPr>
          <w:rFonts w:ascii="方正小标宋简体" w:hAnsi="方正小标宋简体" w:eastAsia="方正小标宋简体" w:cs="方正小标宋简体"/>
          <w:sz w:val="44"/>
        </w:rPr>
      </w:pPr>
    </w:p>
    <w:p>
      <w:pPr>
        <w:pStyle w:val="11"/>
        <w:widowControl w:val="0"/>
        <w:tabs>
          <w:tab w:val="left" w:pos="1154"/>
          <w:tab w:val="right" w:leader="dot" w:pos="8263"/>
        </w:tabs>
        <w:kinsoku/>
        <w:autoSpaceDE/>
        <w:autoSpaceDN/>
        <w:adjustRightInd/>
        <w:snapToGrid/>
        <w:spacing w:line="330" w:lineRule="exact"/>
        <w:ind w:firstLine="0"/>
        <w:jc w:val="both"/>
        <w:textAlignment w:val="auto"/>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rPr>
        <w:t>一、专业名称</w:t>
      </w:r>
      <w:r>
        <w:rPr>
          <w:rFonts w:hint="eastAsia" w:ascii="仿宋_GB2312" w:hAnsi="仿宋_GB2312" w:eastAsia="仿宋_GB2312" w:cs="仿宋_GB2312"/>
          <w:sz w:val="30"/>
          <w:szCs w:val="30"/>
          <w:lang w:eastAsia="zh-CN"/>
        </w:rPr>
        <w:t>和专业</w:t>
      </w:r>
      <w:r>
        <w:rPr>
          <w:rFonts w:hint="eastAsia" w:ascii="仿宋_GB2312" w:hAnsi="仿宋_GB2312" w:eastAsia="仿宋_GB2312" w:cs="仿宋_GB2312"/>
          <w:sz w:val="30"/>
          <w:szCs w:val="30"/>
        </w:rPr>
        <w:t>代码</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p>
    <w:p>
      <w:pPr>
        <w:pStyle w:val="11"/>
        <w:widowControl w:val="0"/>
        <w:tabs>
          <w:tab w:val="left" w:pos="1154"/>
          <w:tab w:val="right" w:leader="dot" w:pos="8263"/>
        </w:tabs>
        <w:kinsoku/>
        <w:autoSpaceDE/>
        <w:autoSpaceDN/>
        <w:adjustRightInd/>
        <w:snapToGrid/>
        <w:spacing w:line="330" w:lineRule="exact"/>
        <w:ind w:firstLine="0"/>
        <w:jc w:val="both"/>
        <w:textAlignment w:val="auto"/>
        <w:rPr>
          <w:sz w:val="20"/>
          <w:szCs w:val="2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入学要求</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p>
    <w:p>
      <w:pPr>
        <w:pStyle w:val="11"/>
        <w:widowControl w:val="0"/>
        <w:tabs>
          <w:tab w:val="left" w:pos="1154"/>
          <w:tab w:val="right" w:leader="dot" w:pos="8263"/>
        </w:tabs>
        <w:kinsoku/>
        <w:autoSpaceDE/>
        <w:autoSpaceDN/>
        <w:adjustRightInd/>
        <w:snapToGrid/>
        <w:spacing w:line="330" w:lineRule="exact"/>
        <w:ind w:firstLine="0"/>
        <w:jc w:val="both"/>
        <w:textAlignment w:val="auto"/>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修业年限</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p>
    <w:p>
      <w:pPr>
        <w:pStyle w:val="11"/>
        <w:widowControl w:val="0"/>
        <w:tabs>
          <w:tab w:val="left" w:pos="1154"/>
          <w:tab w:val="right" w:leader="dot" w:pos="8263"/>
        </w:tabs>
        <w:kinsoku/>
        <w:autoSpaceDE/>
        <w:autoSpaceDN/>
        <w:adjustRightInd/>
        <w:snapToGrid/>
        <w:spacing w:line="330" w:lineRule="exact"/>
        <w:ind w:firstLine="0"/>
        <w:jc w:val="both"/>
        <w:textAlignment w:val="auto"/>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职业面向</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p>
    <w:p>
      <w:pPr>
        <w:pStyle w:val="11"/>
        <w:widowControl w:val="0"/>
        <w:tabs>
          <w:tab w:val="left" w:pos="1154"/>
          <w:tab w:val="right" w:leader="dot" w:pos="8263"/>
        </w:tabs>
        <w:kinsoku/>
        <w:autoSpaceDE/>
        <w:autoSpaceDN/>
        <w:adjustRightInd/>
        <w:snapToGrid/>
        <w:spacing w:line="330" w:lineRule="exact"/>
        <w:ind w:firstLine="0"/>
        <w:jc w:val="both"/>
        <w:textAlignment w:val="auto"/>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rPr>
        <w:t>五、培养目标与培养规格</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val="en-US" w:eastAsia="zh-CN"/>
        </w:rPr>
        <w:fldChar w:fldCharType="end"/>
      </w:r>
    </w:p>
    <w:p>
      <w:pPr>
        <w:pStyle w:val="11"/>
        <w:widowControl w:val="0"/>
        <w:tabs>
          <w:tab w:val="left" w:pos="1154"/>
          <w:tab w:val="right" w:leader="dot" w:pos="8263"/>
        </w:tabs>
        <w:kinsoku/>
        <w:autoSpaceDE/>
        <w:autoSpaceDN/>
        <w:adjustRightInd/>
        <w:snapToGrid/>
        <w:spacing w:line="330" w:lineRule="exact"/>
        <w:ind w:firstLine="0"/>
        <w:jc w:val="both"/>
        <w:textAlignment w:val="auto"/>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lang w:eastAsia="zh-CN"/>
        </w:rPr>
        <w:t>（一）培养目标</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val="en-US" w:eastAsia="zh-CN"/>
        </w:rPr>
        <w:fldChar w:fldCharType="end"/>
      </w:r>
    </w:p>
    <w:p>
      <w:pPr>
        <w:pStyle w:val="11"/>
        <w:widowControl w:val="0"/>
        <w:tabs>
          <w:tab w:val="left" w:pos="1154"/>
          <w:tab w:val="right" w:leader="dot" w:pos="8263"/>
        </w:tabs>
        <w:kinsoku/>
        <w:autoSpaceDE/>
        <w:autoSpaceDN/>
        <w:adjustRightInd/>
        <w:snapToGrid/>
        <w:spacing w:line="330" w:lineRule="exact"/>
        <w:ind w:firstLine="0"/>
        <w:jc w:val="both"/>
        <w:textAlignment w:val="auto"/>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lang w:eastAsia="zh-CN"/>
        </w:rPr>
        <w:t>（二）培养规格</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val="en-US" w:eastAsia="zh-CN"/>
        </w:rPr>
        <w:fldChar w:fldCharType="end"/>
      </w:r>
    </w:p>
    <w:p>
      <w:pPr>
        <w:pStyle w:val="11"/>
        <w:widowControl w:val="0"/>
        <w:tabs>
          <w:tab w:val="left" w:pos="1154"/>
          <w:tab w:val="right" w:leader="dot" w:pos="8263"/>
        </w:tabs>
        <w:kinsoku/>
        <w:autoSpaceDE/>
        <w:autoSpaceDN/>
        <w:adjustRightInd/>
        <w:snapToGrid/>
        <w:spacing w:line="330" w:lineRule="exact"/>
        <w:ind w:firstLine="0"/>
        <w:jc w:val="both"/>
        <w:textAlignment w:val="auto"/>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lang w:eastAsia="zh-CN"/>
        </w:rPr>
        <w:t>六</w:t>
      </w:r>
      <w:r>
        <w:rPr>
          <w:rFonts w:hint="eastAsia" w:ascii="仿宋_GB2312" w:hAnsi="仿宋_GB2312" w:eastAsia="仿宋_GB2312" w:cs="仿宋_GB2312"/>
          <w:sz w:val="30"/>
          <w:szCs w:val="30"/>
        </w:rPr>
        <w:t>、课程设置及要求</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val="en-US" w:eastAsia="zh-CN"/>
        </w:rPr>
        <w:fldChar w:fldCharType="end"/>
      </w:r>
    </w:p>
    <w:p>
      <w:pPr>
        <w:pStyle w:val="11"/>
        <w:widowControl w:val="0"/>
        <w:tabs>
          <w:tab w:val="left" w:pos="1154"/>
          <w:tab w:val="right" w:leader="dot" w:pos="8263"/>
        </w:tabs>
        <w:kinsoku/>
        <w:autoSpaceDE/>
        <w:autoSpaceDN/>
        <w:adjustRightInd/>
        <w:snapToGrid/>
        <w:spacing w:line="330" w:lineRule="exact"/>
        <w:ind w:firstLine="0"/>
        <w:jc w:val="both"/>
        <w:textAlignment w:val="auto"/>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公共基础课程</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val="en-US" w:eastAsia="zh-CN"/>
        </w:rPr>
        <w:fldChar w:fldCharType="end"/>
      </w:r>
    </w:p>
    <w:p>
      <w:pPr>
        <w:pStyle w:val="11"/>
        <w:widowControl w:val="0"/>
        <w:tabs>
          <w:tab w:val="left" w:pos="1154"/>
          <w:tab w:val="right" w:leader="dot" w:pos="8263"/>
        </w:tabs>
        <w:kinsoku/>
        <w:autoSpaceDE/>
        <w:autoSpaceDN/>
        <w:adjustRightInd/>
        <w:snapToGrid/>
        <w:spacing w:line="330" w:lineRule="exact"/>
        <w:ind w:firstLine="0"/>
        <w:jc w:val="both"/>
        <w:textAlignment w:val="auto"/>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rPr>
        <w:t>（二）专业（技能）课程</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lang w:val="en-US" w:eastAsia="zh-CN"/>
        </w:rPr>
        <w:fldChar w:fldCharType="end"/>
      </w:r>
    </w:p>
    <w:p>
      <w:pPr>
        <w:pStyle w:val="11"/>
        <w:widowControl w:val="0"/>
        <w:tabs>
          <w:tab w:val="left" w:pos="1154"/>
          <w:tab w:val="right" w:leader="dot" w:pos="8263"/>
        </w:tabs>
        <w:kinsoku/>
        <w:autoSpaceDE/>
        <w:autoSpaceDN/>
        <w:adjustRightInd/>
        <w:snapToGrid/>
        <w:spacing w:line="330" w:lineRule="exact"/>
        <w:ind w:firstLine="0"/>
        <w:jc w:val="both"/>
        <w:textAlignment w:val="auto"/>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rPr>
        <w:t>七、教学进程总体安排</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lang w:val="en-US" w:eastAsia="zh-CN"/>
        </w:rPr>
        <w:fldChar w:fldCharType="end"/>
      </w:r>
    </w:p>
    <w:p>
      <w:pPr>
        <w:pStyle w:val="11"/>
        <w:widowControl w:val="0"/>
        <w:tabs>
          <w:tab w:val="left" w:pos="1154"/>
          <w:tab w:val="right" w:leader="dot" w:pos="8263"/>
        </w:tabs>
        <w:kinsoku/>
        <w:autoSpaceDE/>
        <w:autoSpaceDN/>
        <w:adjustRightInd/>
        <w:snapToGrid/>
        <w:spacing w:line="330" w:lineRule="exact"/>
        <w:ind w:firstLine="0"/>
        <w:jc w:val="both"/>
        <w:textAlignment w:val="auto"/>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rPr>
        <w:t>（一）教学时间分配表</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lang w:val="en-US" w:eastAsia="zh-CN"/>
        </w:rPr>
        <w:fldChar w:fldCharType="end"/>
      </w:r>
    </w:p>
    <w:p>
      <w:pPr>
        <w:pStyle w:val="11"/>
        <w:widowControl w:val="0"/>
        <w:tabs>
          <w:tab w:val="left" w:pos="1154"/>
          <w:tab w:val="right" w:leader="dot" w:pos="8263"/>
        </w:tabs>
        <w:kinsoku/>
        <w:autoSpaceDE/>
        <w:autoSpaceDN/>
        <w:adjustRightInd/>
        <w:snapToGrid/>
        <w:spacing w:line="330" w:lineRule="exact"/>
        <w:ind w:firstLine="0"/>
        <w:jc w:val="both"/>
        <w:textAlignment w:val="auto"/>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rPr>
        <w:t>（二）教学进程安排表</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lang w:val="en-US" w:eastAsia="zh-CN"/>
        </w:rPr>
        <w:fldChar w:fldCharType="end"/>
      </w:r>
    </w:p>
    <w:p>
      <w:pPr>
        <w:pStyle w:val="11"/>
        <w:widowControl w:val="0"/>
        <w:tabs>
          <w:tab w:val="left" w:pos="1154"/>
          <w:tab w:val="right" w:leader="dot" w:pos="8263"/>
        </w:tabs>
        <w:kinsoku/>
        <w:autoSpaceDE/>
        <w:autoSpaceDN/>
        <w:adjustRightInd/>
        <w:snapToGrid/>
        <w:spacing w:line="330" w:lineRule="exact"/>
        <w:ind w:firstLine="0"/>
        <w:jc w:val="both"/>
        <w:textAlignment w:val="auto"/>
        <w:rPr>
          <w:rFonts w:ascii="仿宋_GB2312" w:hAnsi="仿宋_GB2312" w:eastAsia="仿宋_GB2312" w:cs="仿宋_GB2312"/>
          <w:sz w:val="30"/>
          <w:szCs w:val="30"/>
          <w:lang w:val="en-US" w:eastAsia="zh-CN"/>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rPr>
        <w:t>八、实施保障</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val="en-US" w:eastAsia="zh-CN"/>
        </w:rPr>
        <w:fldChar w:fldCharType="end"/>
      </w:r>
      <w:r>
        <w:rPr>
          <w:rFonts w:hint="eastAsia" w:ascii="仿宋_GB2312" w:hAnsi="仿宋_GB2312" w:eastAsia="仿宋_GB2312" w:cs="仿宋_GB2312"/>
          <w:sz w:val="30"/>
          <w:szCs w:val="30"/>
          <w:lang w:val="en-US" w:eastAsia="zh-CN"/>
        </w:rPr>
        <w:t>1</w:t>
      </w:r>
    </w:p>
    <w:p>
      <w:pPr>
        <w:pStyle w:val="11"/>
        <w:widowControl w:val="0"/>
        <w:tabs>
          <w:tab w:val="left" w:pos="1154"/>
          <w:tab w:val="right" w:leader="dot" w:pos="8263"/>
        </w:tabs>
        <w:kinsoku/>
        <w:autoSpaceDE/>
        <w:autoSpaceDN/>
        <w:adjustRightInd/>
        <w:snapToGrid/>
        <w:spacing w:line="330" w:lineRule="exact"/>
        <w:ind w:firstLine="0"/>
        <w:jc w:val="both"/>
        <w:textAlignment w:val="auto"/>
        <w:rPr>
          <w:rFonts w:ascii="仿宋_GB2312" w:hAnsi="仿宋_GB2312" w:eastAsia="仿宋_GB2312" w:cs="仿宋_GB2312"/>
          <w:sz w:val="30"/>
          <w:szCs w:val="30"/>
          <w:lang w:val="en-US" w:eastAsia="zh-CN"/>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rPr>
        <w:t>（一）师资队伍</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val="en-US" w:eastAsia="zh-CN"/>
        </w:rPr>
        <w:fldChar w:fldCharType="end"/>
      </w:r>
      <w:r>
        <w:rPr>
          <w:rFonts w:hint="eastAsia" w:ascii="仿宋_GB2312" w:hAnsi="仿宋_GB2312" w:eastAsia="仿宋_GB2312" w:cs="仿宋_GB2312"/>
          <w:sz w:val="30"/>
          <w:szCs w:val="30"/>
          <w:lang w:val="en-US" w:eastAsia="zh-CN"/>
        </w:rPr>
        <w:t>1</w:t>
      </w:r>
    </w:p>
    <w:p>
      <w:pPr>
        <w:pStyle w:val="11"/>
        <w:widowControl w:val="0"/>
        <w:tabs>
          <w:tab w:val="left" w:pos="1154"/>
          <w:tab w:val="right" w:leader="dot" w:pos="8263"/>
        </w:tabs>
        <w:kinsoku/>
        <w:autoSpaceDE/>
        <w:autoSpaceDN/>
        <w:adjustRightInd/>
        <w:snapToGrid/>
        <w:spacing w:line="330" w:lineRule="exact"/>
        <w:ind w:firstLine="0"/>
        <w:jc w:val="both"/>
        <w:textAlignment w:val="auto"/>
        <w:rPr>
          <w:rFonts w:ascii="仿宋_GB2312" w:hAnsi="仿宋_GB2312" w:eastAsia="仿宋_GB2312" w:cs="仿宋_GB2312"/>
          <w:sz w:val="30"/>
          <w:szCs w:val="30"/>
          <w:lang w:val="en-US" w:eastAsia="zh-CN"/>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rPr>
        <w:t>（二）教学设施</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val="en-US" w:eastAsia="zh-CN"/>
        </w:rPr>
        <w:fldChar w:fldCharType="end"/>
      </w:r>
      <w:r>
        <w:rPr>
          <w:rFonts w:hint="eastAsia" w:ascii="仿宋_GB2312" w:hAnsi="仿宋_GB2312" w:eastAsia="仿宋_GB2312" w:cs="仿宋_GB2312"/>
          <w:sz w:val="30"/>
          <w:szCs w:val="30"/>
          <w:lang w:val="en-US" w:eastAsia="zh-CN"/>
        </w:rPr>
        <w:t>2</w:t>
      </w:r>
    </w:p>
    <w:p>
      <w:pPr>
        <w:pStyle w:val="11"/>
        <w:widowControl w:val="0"/>
        <w:tabs>
          <w:tab w:val="left" w:pos="1154"/>
          <w:tab w:val="right" w:leader="dot" w:pos="8263"/>
        </w:tabs>
        <w:kinsoku/>
        <w:autoSpaceDE/>
        <w:autoSpaceDN/>
        <w:adjustRightInd/>
        <w:snapToGrid/>
        <w:spacing w:line="330" w:lineRule="exact"/>
        <w:ind w:firstLine="0"/>
        <w:jc w:val="both"/>
        <w:textAlignment w:val="auto"/>
        <w:rPr>
          <w:rFonts w:ascii="仿宋_GB2312" w:hAnsi="仿宋_GB2312" w:eastAsia="仿宋_GB2312" w:cs="仿宋_GB2312"/>
          <w:sz w:val="30"/>
          <w:szCs w:val="30"/>
          <w:lang w:val="en-US" w:eastAsia="zh-CN"/>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rPr>
        <w:t>（三）教学资源</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val="en-US" w:eastAsia="zh-CN"/>
        </w:rPr>
        <w:fldChar w:fldCharType="end"/>
      </w:r>
      <w:r>
        <w:rPr>
          <w:rFonts w:hint="eastAsia" w:ascii="仿宋_GB2312" w:hAnsi="仿宋_GB2312" w:eastAsia="仿宋_GB2312" w:cs="仿宋_GB2312"/>
          <w:sz w:val="30"/>
          <w:szCs w:val="30"/>
          <w:lang w:val="en-US" w:eastAsia="zh-CN"/>
        </w:rPr>
        <w:t>3</w:t>
      </w:r>
    </w:p>
    <w:p>
      <w:pPr>
        <w:pStyle w:val="11"/>
        <w:widowControl w:val="0"/>
        <w:tabs>
          <w:tab w:val="left" w:pos="1154"/>
          <w:tab w:val="right" w:leader="dot" w:pos="8263"/>
        </w:tabs>
        <w:kinsoku/>
        <w:autoSpaceDE/>
        <w:autoSpaceDN/>
        <w:adjustRightInd/>
        <w:snapToGrid/>
        <w:spacing w:line="330" w:lineRule="exact"/>
        <w:ind w:firstLine="0"/>
        <w:jc w:val="both"/>
        <w:textAlignment w:val="auto"/>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rPr>
        <w:t>（四）教学方法</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val="en-US" w:eastAsia="zh-CN"/>
        </w:rPr>
        <w:fldChar w:fldCharType="end"/>
      </w:r>
      <w:r>
        <w:rPr>
          <w:rFonts w:hint="eastAsia" w:ascii="仿宋_GB2312" w:hAnsi="仿宋_GB2312" w:eastAsia="仿宋_GB2312" w:cs="仿宋_GB2312"/>
          <w:sz w:val="30"/>
          <w:szCs w:val="30"/>
          <w:lang w:val="en-US" w:eastAsia="zh-CN"/>
        </w:rPr>
        <w:t>3</w:t>
      </w:r>
    </w:p>
    <w:p>
      <w:pPr>
        <w:pStyle w:val="11"/>
        <w:widowControl w:val="0"/>
        <w:tabs>
          <w:tab w:val="left" w:pos="1154"/>
          <w:tab w:val="right" w:leader="dot" w:pos="8263"/>
        </w:tabs>
        <w:kinsoku/>
        <w:autoSpaceDE/>
        <w:autoSpaceDN/>
        <w:adjustRightInd/>
        <w:snapToGrid/>
        <w:spacing w:line="330" w:lineRule="exact"/>
        <w:ind w:firstLine="0"/>
        <w:jc w:val="both"/>
        <w:textAlignment w:val="auto"/>
        <w:rPr>
          <w:rFonts w:ascii="仿宋_GB2312" w:hAnsi="仿宋_GB2312" w:eastAsia="仿宋_GB2312" w:cs="仿宋_GB2312"/>
          <w:sz w:val="30"/>
          <w:szCs w:val="30"/>
          <w:lang w:val="en-US" w:eastAsia="zh-CN"/>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rPr>
        <w:t>（五）学习评价</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val="en-US" w:eastAsia="zh-CN"/>
        </w:rPr>
        <w:fldChar w:fldCharType="end"/>
      </w:r>
      <w:r>
        <w:rPr>
          <w:rFonts w:hint="eastAsia" w:ascii="仿宋_GB2312" w:hAnsi="仿宋_GB2312" w:eastAsia="仿宋_GB2312" w:cs="仿宋_GB2312"/>
          <w:sz w:val="30"/>
          <w:szCs w:val="30"/>
          <w:lang w:val="en-US" w:eastAsia="zh-CN"/>
        </w:rPr>
        <w:t>4</w:t>
      </w:r>
    </w:p>
    <w:p>
      <w:pPr>
        <w:pStyle w:val="11"/>
        <w:widowControl w:val="0"/>
        <w:tabs>
          <w:tab w:val="left" w:pos="1154"/>
          <w:tab w:val="right" w:leader="dot" w:pos="8263"/>
        </w:tabs>
        <w:kinsoku/>
        <w:autoSpaceDE/>
        <w:autoSpaceDN/>
        <w:adjustRightInd/>
        <w:snapToGrid/>
        <w:spacing w:line="330" w:lineRule="exact"/>
        <w:ind w:firstLine="0"/>
        <w:jc w:val="both"/>
        <w:textAlignment w:val="auto"/>
        <w:rPr>
          <w:rFonts w:ascii="仿宋_GB2312" w:hAnsi="仿宋_GB2312" w:eastAsia="仿宋_GB2312" w:cs="仿宋_GB2312"/>
          <w:sz w:val="30"/>
          <w:szCs w:val="30"/>
          <w:lang w:val="en-US" w:eastAsia="zh-CN"/>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rPr>
        <w:t>（六）质量管理</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val="en-US" w:eastAsia="zh-CN"/>
        </w:rPr>
        <w:fldChar w:fldCharType="end"/>
      </w:r>
      <w:r>
        <w:rPr>
          <w:rFonts w:hint="eastAsia" w:ascii="仿宋_GB2312" w:hAnsi="仿宋_GB2312" w:eastAsia="仿宋_GB2312" w:cs="仿宋_GB2312"/>
          <w:sz w:val="30"/>
          <w:szCs w:val="30"/>
          <w:lang w:val="en-US" w:eastAsia="zh-CN"/>
        </w:rPr>
        <w:t>6</w:t>
      </w:r>
    </w:p>
    <w:p>
      <w:pPr>
        <w:pStyle w:val="11"/>
        <w:widowControl w:val="0"/>
        <w:tabs>
          <w:tab w:val="left" w:pos="1154"/>
          <w:tab w:val="right" w:leader="dot" w:pos="8263"/>
        </w:tabs>
        <w:kinsoku/>
        <w:autoSpaceDE/>
        <w:autoSpaceDN/>
        <w:adjustRightInd/>
        <w:snapToGrid/>
        <w:spacing w:line="330" w:lineRule="exact"/>
        <w:ind w:firstLine="0"/>
        <w:jc w:val="both"/>
        <w:textAlignment w:val="auto"/>
        <w:rPr>
          <w:rFonts w:ascii="仿宋_GB2312" w:hAnsi="仿宋_GB2312" w:eastAsia="仿宋_GB2312" w:cs="仿宋_GB2312"/>
          <w:sz w:val="30"/>
          <w:szCs w:val="30"/>
          <w:lang w:val="en-US" w:eastAsia="zh-CN"/>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rPr>
        <w:t>九、毕业要求</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val="en-US" w:eastAsia="zh-CN"/>
        </w:rPr>
        <w:fldChar w:fldCharType="end"/>
      </w:r>
      <w:r>
        <w:rPr>
          <w:rFonts w:hint="eastAsia" w:ascii="仿宋_GB2312" w:hAnsi="仿宋_GB2312" w:eastAsia="仿宋_GB2312" w:cs="仿宋_GB2312"/>
          <w:sz w:val="30"/>
          <w:szCs w:val="30"/>
          <w:lang w:val="en-US" w:eastAsia="zh-CN"/>
        </w:rPr>
        <w:t>7</w:t>
      </w:r>
    </w:p>
    <w:p>
      <w:pPr>
        <w:jc w:val="center"/>
        <w:rPr>
          <w:rFonts w:ascii="方正小标宋简体" w:eastAsia="方正小标宋简体"/>
          <w:b/>
          <w:sz w:val="48"/>
          <w:szCs w:val="48"/>
        </w:rPr>
        <w:sectPr>
          <w:footerReference r:id="rId3" w:type="default"/>
          <w:pgSz w:w="11906" w:h="16839"/>
          <w:pgMar w:top="1440" w:right="1803" w:bottom="1440" w:left="1803" w:header="0" w:footer="996" w:gutter="0"/>
          <w:pgNumType w:start="1"/>
          <w:cols w:space="720" w:num="1"/>
        </w:sectPr>
      </w:pPr>
    </w:p>
    <w:p>
      <w:pPr>
        <w:jc w:val="center"/>
        <w:rPr>
          <w:rFonts w:ascii="方正小标宋简体" w:eastAsia="方正小标宋简体"/>
          <w:b/>
          <w:sz w:val="48"/>
          <w:szCs w:val="48"/>
        </w:rPr>
      </w:pPr>
      <w:r>
        <w:rPr>
          <w:rFonts w:hint="eastAsia" w:ascii="方正小标宋简体" w:eastAsia="方正小标宋简体"/>
          <w:b/>
          <w:sz w:val="48"/>
          <w:szCs w:val="48"/>
        </w:rPr>
        <w:t>新能源汽车运用与维修专业</w:t>
      </w:r>
    </w:p>
    <w:p>
      <w:pPr>
        <w:jc w:val="center"/>
        <w:rPr>
          <w:rFonts w:ascii="方正小标宋简体" w:eastAsia="方正小标宋简体"/>
          <w:b/>
          <w:sz w:val="48"/>
          <w:szCs w:val="48"/>
        </w:rPr>
      </w:pPr>
      <w:r>
        <w:rPr>
          <w:rFonts w:hint="eastAsia" w:ascii="方正小标宋简体" w:eastAsia="方正小标宋简体"/>
          <w:b/>
          <w:sz w:val="48"/>
          <w:szCs w:val="48"/>
        </w:rPr>
        <w:t>人才培养方案</w:t>
      </w:r>
    </w:p>
    <w:p>
      <w:pPr>
        <w:pStyle w:val="2"/>
        <w:widowControl w:val="0"/>
        <w:kinsoku/>
        <w:adjustRightInd/>
        <w:snapToGrid/>
        <w:spacing w:line="520" w:lineRule="exact"/>
        <w:ind w:left="0"/>
        <w:jc w:val="both"/>
        <w:textAlignment w:val="auto"/>
        <w:rPr>
          <w:rFonts w:ascii="黑体" w:hAnsi="黑体" w:eastAsia="黑体" w:cs="黑体"/>
          <w:spacing w:val="-1"/>
          <w:sz w:val="30"/>
          <w:szCs w:val="30"/>
        </w:rPr>
      </w:pPr>
      <w:r>
        <w:rPr>
          <w:rFonts w:hint="eastAsia" w:ascii="黑体" w:hAnsi="黑体" w:eastAsia="黑体" w:cs="黑体"/>
          <w:spacing w:val="-1"/>
          <w:sz w:val="30"/>
          <w:szCs w:val="30"/>
        </w:rPr>
        <w:t>一、专业名称和专业代码</w:t>
      </w:r>
    </w:p>
    <w:p>
      <w:pPr>
        <w:pStyle w:val="2"/>
        <w:widowControl w:val="0"/>
        <w:kinsoku/>
        <w:adjustRightInd/>
        <w:snapToGrid/>
        <w:spacing w:line="520" w:lineRule="exact"/>
        <w:ind w:left="0" w:firstLine="596" w:firstLineChars="200"/>
        <w:jc w:val="both"/>
        <w:textAlignment w:val="auto"/>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专业名称：新能源汽车运用与维修</w:t>
      </w:r>
    </w:p>
    <w:p>
      <w:pPr>
        <w:pStyle w:val="2"/>
        <w:widowControl w:val="0"/>
        <w:kinsoku/>
        <w:adjustRightInd/>
        <w:snapToGrid/>
        <w:spacing w:line="520" w:lineRule="exact"/>
        <w:ind w:left="0" w:firstLine="600" w:firstLineChars="200"/>
        <w:jc w:val="both"/>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专业代码：700209</w:t>
      </w:r>
    </w:p>
    <w:p>
      <w:pPr>
        <w:pStyle w:val="2"/>
        <w:widowControl w:val="0"/>
        <w:kinsoku/>
        <w:adjustRightInd/>
        <w:snapToGrid/>
        <w:spacing w:line="520" w:lineRule="exact"/>
        <w:ind w:left="0"/>
        <w:textAlignment w:val="auto"/>
        <w:rPr>
          <w:rFonts w:ascii="仿宋_GB2312" w:hAnsi="仿宋_GB2312" w:eastAsia="仿宋_GB2312" w:cs="仿宋_GB2312"/>
          <w:sz w:val="30"/>
          <w:szCs w:val="30"/>
        </w:rPr>
      </w:pPr>
      <w:bookmarkStart w:id="0" w:name="二、入学要求"/>
      <w:bookmarkEnd w:id="0"/>
      <w:r>
        <w:rPr>
          <w:rFonts w:hint="eastAsia" w:ascii="黑体" w:hAnsi="黑体" w:eastAsia="黑体" w:cs="黑体"/>
          <w:w w:val="95"/>
          <w:sz w:val="30"/>
          <w:szCs w:val="30"/>
        </w:rPr>
        <w:t>二、入学要求</w:t>
      </w:r>
    </w:p>
    <w:p>
      <w:pPr>
        <w:pStyle w:val="2"/>
        <w:widowControl w:val="0"/>
        <w:kinsoku/>
        <w:adjustRightInd/>
        <w:snapToGrid/>
        <w:spacing w:line="520" w:lineRule="exact"/>
        <w:ind w:left="0"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初中毕业生或同等学力者</w:t>
      </w:r>
    </w:p>
    <w:p>
      <w:pPr>
        <w:pStyle w:val="2"/>
        <w:widowControl w:val="0"/>
        <w:kinsoku/>
        <w:adjustRightInd/>
        <w:snapToGrid/>
        <w:spacing w:line="520" w:lineRule="exact"/>
        <w:ind w:left="0"/>
        <w:textAlignment w:val="auto"/>
        <w:rPr>
          <w:rFonts w:ascii="黑体" w:hAnsi="黑体" w:eastAsia="黑体" w:cs="黑体"/>
          <w:w w:val="95"/>
          <w:sz w:val="30"/>
          <w:szCs w:val="30"/>
        </w:rPr>
      </w:pPr>
      <w:bookmarkStart w:id="1" w:name="三、修业年限"/>
      <w:bookmarkEnd w:id="1"/>
      <w:r>
        <w:rPr>
          <w:rFonts w:hint="eastAsia" w:ascii="黑体" w:hAnsi="黑体" w:eastAsia="黑体" w:cs="黑体"/>
          <w:w w:val="95"/>
          <w:sz w:val="30"/>
          <w:szCs w:val="30"/>
        </w:rPr>
        <w:t>三、修业年限</w:t>
      </w:r>
    </w:p>
    <w:p>
      <w:pPr>
        <w:pStyle w:val="2"/>
        <w:widowControl w:val="0"/>
        <w:kinsoku/>
        <w:adjustRightInd/>
        <w:snapToGrid/>
        <w:spacing w:line="520" w:lineRule="exact"/>
        <w:ind w:left="0"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 年</w:t>
      </w:r>
    </w:p>
    <w:p>
      <w:pPr>
        <w:pStyle w:val="2"/>
        <w:widowControl w:val="0"/>
        <w:kinsoku/>
        <w:adjustRightInd/>
        <w:snapToGrid/>
        <w:spacing w:line="520" w:lineRule="exact"/>
        <w:ind w:left="0"/>
        <w:textAlignment w:val="auto"/>
        <w:rPr>
          <w:rFonts w:ascii="黑体" w:hAnsi="黑体" w:eastAsia="黑体" w:cs="黑体"/>
          <w:sz w:val="30"/>
          <w:szCs w:val="30"/>
        </w:rPr>
      </w:pPr>
      <w:r>
        <w:rPr>
          <w:rFonts w:hint="eastAsia" w:ascii="黑体" w:hAnsi="黑体" w:eastAsia="黑体" w:cs="黑体"/>
          <w:sz w:val="30"/>
          <w:szCs w:val="30"/>
        </w:rPr>
        <w:t>四、职业面向</w:t>
      </w:r>
    </w:p>
    <w:tbl>
      <w:tblPr>
        <w:tblStyle w:val="8"/>
        <w:tblpPr w:leftFromText="180" w:rightFromText="180" w:vertAnchor="text" w:horzAnchor="page" w:tblpX="1526" w:tblpY="114"/>
        <w:tblOverlap w:val="never"/>
        <w:tblW w:w="98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1"/>
        <w:gridCol w:w="1945"/>
        <w:gridCol w:w="1958"/>
        <w:gridCol w:w="2265"/>
        <w:gridCol w:w="21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3" w:hRule="atLeast"/>
        </w:trPr>
        <w:tc>
          <w:tcPr>
            <w:tcW w:w="1501" w:type="dxa"/>
            <w:tcBorders>
              <w:top w:val="single" w:color="auto" w:sz="4" w:space="0"/>
              <w:left w:val="single" w:color="auto" w:sz="4" w:space="0"/>
              <w:bottom w:val="single" w:color="auto" w:sz="4" w:space="0"/>
              <w:right w:val="single" w:color="auto" w:sz="4" w:space="0"/>
            </w:tcBorders>
            <w:shd w:val="clear" w:color="auto" w:fill="auto"/>
          </w:tcPr>
          <w:p>
            <w:pPr>
              <w:spacing w:before="39" w:line="468" w:lineRule="exact"/>
              <w:jc w:val="center"/>
              <w:rPr>
                <w:rFonts w:ascii="仿宋_GB2312" w:hAnsi="仿宋_GB2312" w:eastAsia="仿宋_GB2312" w:cs="仿宋_GB2312"/>
                <w:spacing w:val="8"/>
                <w:position w:val="17"/>
                <w:sz w:val="30"/>
                <w:szCs w:val="30"/>
              </w:rPr>
            </w:pPr>
          </w:p>
          <w:p>
            <w:pPr>
              <w:spacing w:before="39" w:line="468" w:lineRule="exact"/>
              <w:jc w:val="both"/>
              <w:rPr>
                <w:rFonts w:ascii="仿宋_GB2312" w:hAnsi="仿宋_GB2312" w:eastAsia="仿宋_GB2312" w:cs="仿宋_GB2312"/>
                <w:sz w:val="30"/>
                <w:szCs w:val="30"/>
              </w:rPr>
            </w:pPr>
            <w:r>
              <w:rPr>
                <w:rFonts w:hint="eastAsia" w:ascii="仿宋_GB2312" w:hAnsi="仿宋_GB2312" w:eastAsia="仿宋_GB2312" w:cs="仿宋_GB2312"/>
                <w:spacing w:val="8"/>
                <w:position w:val="17"/>
                <w:sz w:val="30"/>
                <w:szCs w:val="30"/>
              </w:rPr>
              <w:t>专</w:t>
            </w:r>
            <w:r>
              <w:rPr>
                <w:rFonts w:hint="eastAsia" w:ascii="仿宋_GB2312" w:hAnsi="仿宋_GB2312" w:eastAsia="仿宋_GB2312" w:cs="仿宋_GB2312"/>
                <w:spacing w:val="7"/>
                <w:position w:val="17"/>
                <w:sz w:val="30"/>
                <w:szCs w:val="30"/>
              </w:rPr>
              <w:t>业名称</w:t>
            </w:r>
          </w:p>
          <w:p>
            <w:pPr>
              <w:spacing w:line="227" w:lineRule="auto"/>
              <w:ind w:left="216"/>
              <w:jc w:val="center"/>
              <w:rPr>
                <w:rFonts w:ascii="仿宋_GB2312" w:hAnsi="仿宋_GB2312" w:eastAsia="仿宋_GB2312" w:cs="仿宋_GB2312"/>
                <w:sz w:val="30"/>
                <w:szCs w:val="30"/>
              </w:rPr>
            </w:pPr>
            <w:r>
              <w:rPr>
                <w:rFonts w:hint="eastAsia" w:ascii="仿宋_GB2312" w:hAnsi="仿宋_GB2312" w:eastAsia="仿宋_GB2312" w:cs="仿宋_GB2312"/>
                <w:spacing w:val="31"/>
                <w:sz w:val="30"/>
                <w:szCs w:val="30"/>
              </w:rPr>
              <w:t>(代码)</w:t>
            </w:r>
          </w:p>
        </w:tc>
        <w:tc>
          <w:tcPr>
            <w:tcW w:w="1945" w:type="dxa"/>
            <w:tcBorders>
              <w:top w:val="single" w:color="auto" w:sz="4" w:space="0"/>
              <w:left w:val="single" w:color="auto" w:sz="4" w:space="0"/>
              <w:bottom w:val="single" w:color="auto" w:sz="4" w:space="0"/>
              <w:right w:val="single" w:color="auto" w:sz="4" w:space="0"/>
            </w:tcBorders>
            <w:shd w:val="clear" w:color="auto" w:fill="auto"/>
          </w:tcPr>
          <w:p>
            <w:pPr>
              <w:spacing w:before="272" w:line="228" w:lineRule="auto"/>
              <w:jc w:val="center"/>
              <w:rPr>
                <w:rFonts w:ascii="仿宋_GB2312" w:hAnsi="仿宋_GB2312" w:eastAsia="仿宋_GB2312" w:cs="仿宋_GB2312"/>
                <w:spacing w:val="2"/>
                <w:sz w:val="30"/>
                <w:szCs w:val="30"/>
              </w:rPr>
            </w:pPr>
            <w:r>
              <w:rPr>
                <w:rFonts w:hint="eastAsia" w:ascii="仿宋_GB2312" w:hAnsi="仿宋_GB2312" w:eastAsia="仿宋_GB2312" w:cs="仿宋_GB2312"/>
                <w:spacing w:val="2"/>
                <w:sz w:val="30"/>
                <w:szCs w:val="30"/>
              </w:rPr>
              <w:t>专业</w:t>
            </w:r>
          </w:p>
          <w:p>
            <w:pPr>
              <w:spacing w:before="272" w:line="228" w:lineRule="auto"/>
              <w:jc w:val="center"/>
              <w:rPr>
                <w:rFonts w:ascii="仿宋_GB2312" w:hAnsi="仿宋_GB2312" w:eastAsia="仿宋_GB2312" w:cs="仿宋_GB2312"/>
                <w:sz w:val="30"/>
                <w:szCs w:val="30"/>
              </w:rPr>
            </w:pPr>
            <w:r>
              <w:rPr>
                <w:rFonts w:hint="eastAsia" w:ascii="仿宋_GB2312" w:hAnsi="仿宋_GB2312" w:eastAsia="仿宋_GB2312" w:cs="仿宋_GB2312"/>
                <w:spacing w:val="2"/>
                <w:sz w:val="30"/>
                <w:szCs w:val="30"/>
              </w:rPr>
              <w:t>(技能</w:t>
            </w:r>
            <w:r>
              <w:rPr>
                <w:rFonts w:hint="eastAsia" w:ascii="仿宋_GB2312" w:hAnsi="仿宋_GB2312" w:eastAsia="仿宋_GB2312" w:cs="仿宋_GB2312"/>
                <w:spacing w:val="1"/>
                <w:sz w:val="30"/>
                <w:szCs w:val="30"/>
              </w:rPr>
              <w:t>方向)</w:t>
            </w:r>
          </w:p>
        </w:tc>
        <w:tc>
          <w:tcPr>
            <w:tcW w:w="1958" w:type="dxa"/>
            <w:tcBorders>
              <w:top w:val="single" w:color="auto" w:sz="4" w:space="0"/>
              <w:left w:val="single" w:color="auto" w:sz="4" w:space="0"/>
              <w:bottom w:val="single" w:color="auto" w:sz="4" w:space="0"/>
              <w:right w:val="single" w:color="auto" w:sz="4" w:space="0"/>
            </w:tcBorders>
            <w:shd w:val="clear" w:color="auto" w:fill="auto"/>
          </w:tcPr>
          <w:p>
            <w:pPr>
              <w:spacing w:before="272" w:line="228" w:lineRule="auto"/>
              <w:jc w:val="center"/>
              <w:rPr>
                <w:rFonts w:ascii="仿宋_GB2312" w:hAnsi="仿宋_GB2312" w:eastAsia="仿宋_GB2312" w:cs="仿宋_GB2312"/>
                <w:spacing w:val="7"/>
                <w:sz w:val="30"/>
                <w:szCs w:val="30"/>
              </w:rPr>
            </w:pPr>
            <w:r>
              <w:rPr>
                <w:rFonts w:hint="eastAsia" w:ascii="仿宋_GB2312" w:hAnsi="仿宋_GB2312" w:eastAsia="仿宋_GB2312" w:cs="仿宋_GB2312"/>
                <w:spacing w:val="7"/>
                <w:sz w:val="30"/>
                <w:szCs w:val="30"/>
              </w:rPr>
              <w:t>对应职业</w:t>
            </w:r>
          </w:p>
          <w:p>
            <w:pPr>
              <w:spacing w:before="272" w:line="228" w:lineRule="auto"/>
              <w:ind w:left="112"/>
              <w:jc w:val="center"/>
              <w:rPr>
                <w:rFonts w:ascii="仿宋_GB2312" w:hAnsi="仿宋_GB2312" w:eastAsia="仿宋_GB2312" w:cs="仿宋_GB2312"/>
                <w:sz w:val="30"/>
                <w:szCs w:val="30"/>
              </w:rPr>
            </w:pPr>
            <w:r>
              <w:rPr>
                <w:rFonts w:hint="eastAsia" w:ascii="仿宋_GB2312" w:hAnsi="仿宋_GB2312" w:eastAsia="仿宋_GB2312" w:cs="仿宋_GB2312"/>
                <w:spacing w:val="7"/>
                <w:sz w:val="30"/>
                <w:szCs w:val="30"/>
              </w:rPr>
              <w:t>(岗位</w:t>
            </w:r>
            <w:r>
              <w:rPr>
                <w:rFonts w:hint="eastAsia" w:ascii="仿宋_GB2312" w:hAnsi="仿宋_GB2312" w:eastAsia="仿宋_GB2312" w:cs="仿宋_GB2312"/>
                <w:spacing w:val="5"/>
                <w:sz w:val="30"/>
                <w:szCs w:val="30"/>
              </w:rPr>
              <w:t>)</w:t>
            </w:r>
          </w:p>
        </w:tc>
        <w:tc>
          <w:tcPr>
            <w:tcW w:w="4435" w:type="dxa"/>
            <w:gridSpan w:val="2"/>
            <w:tcBorders>
              <w:top w:val="single" w:color="auto" w:sz="4" w:space="0"/>
              <w:left w:val="single" w:color="auto" w:sz="4" w:space="0"/>
              <w:bottom w:val="single" w:color="auto" w:sz="4" w:space="0"/>
              <w:right w:val="single" w:color="auto" w:sz="4" w:space="0"/>
            </w:tcBorders>
            <w:shd w:val="clear" w:color="auto" w:fill="auto"/>
          </w:tcPr>
          <w:p>
            <w:pPr>
              <w:spacing w:before="272" w:line="700" w:lineRule="exact"/>
              <w:jc w:val="center"/>
              <w:rPr>
                <w:rFonts w:ascii="仿宋_GB2312" w:hAnsi="仿宋_GB2312" w:eastAsia="仿宋_GB2312" w:cs="仿宋_GB2312"/>
                <w:sz w:val="30"/>
                <w:szCs w:val="30"/>
              </w:rPr>
            </w:pPr>
            <w:r>
              <w:rPr>
                <w:rFonts w:hint="eastAsia" w:ascii="仿宋_GB2312" w:hAnsi="仿宋_GB2312" w:eastAsia="仿宋_GB2312" w:cs="仿宋_GB2312"/>
                <w:spacing w:val="7"/>
                <w:sz w:val="30"/>
                <w:szCs w:val="30"/>
              </w:rPr>
              <w:t>继续学习专业 (举例</w:t>
            </w:r>
            <w:r>
              <w:rPr>
                <w:rFonts w:hint="eastAsia" w:ascii="仿宋_GB2312" w:hAnsi="仿宋_GB2312" w:eastAsia="仿宋_GB2312" w:cs="仿宋_GB2312"/>
                <w:spacing w:val="5"/>
                <w:sz w:val="30"/>
                <w:szCs w:val="3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9" w:hRule="atLeast"/>
        </w:trPr>
        <w:tc>
          <w:tcPr>
            <w:tcW w:w="1501" w:type="dxa"/>
            <w:vMerge w:val="restart"/>
            <w:tcBorders>
              <w:top w:val="single" w:color="auto" w:sz="4" w:space="0"/>
              <w:left w:val="single" w:color="auto" w:sz="4" w:space="0"/>
              <w:bottom w:val="single" w:color="auto" w:sz="4" w:space="0"/>
              <w:right w:val="single" w:color="auto" w:sz="4" w:space="0"/>
            </w:tcBorders>
          </w:tcPr>
          <w:p>
            <w:pPr>
              <w:spacing w:line="300" w:lineRule="auto"/>
              <w:rPr>
                <w:rFonts w:ascii="仿宋_GB2312" w:hAnsi="仿宋_GB2312" w:eastAsia="仿宋_GB2312" w:cs="仿宋_GB2312"/>
                <w:sz w:val="30"/>
                <w:szCs w:val="30"/>
              </w:rPr>
            </w:pPr>
          </w:p>
          <w:p>
            <w:pPr>
              <w:spacing w:line="301" w:lineRule="auto"/>
              <w:rPr>
                <w:rFonts w:ascii="仿宋_GB2312" w:hAnsi="仿宋_GB2312" w:eastAsia="仿宋_GB2312" w:cs="仿宋_GB2312"/>
                <w:sz w:val="30"/>
                <w:szCs w:val="30"/>
              </w:rPr>
            </w:pPr>
          </w:p>
          <w:p>
            <w:pPr>
              <w:spacing w:line="301" w:lineRule="auto"/>
              <w:rPr>
                <w:rFonts w:ascii="仿宋_GB2312" w:hAnsi="仿宋_GB2312" w:eastAsia="仿宋_GB2312" w:cs="仿宋_GB2312"/>
                <w:sz w:val="30"/>
                <w:szCs w:val="30"/>
              </w:rPr>
            </w:pPr>
          </w:p>
          <w:p>
            <w:pPr>
              <w:spacing w:before="75" w:line="384" w:lineRule="auto"/>
              <w:ind w:right="65"/>
              <w:jc w:val="center"/>
              <w:rPr>
                <w:rFonts w:ascii="仿宋_GB2312" w:hAnsi="仿宋_GB2312" w:eastAsia="仿宋_GB2312" w:cs="仿宋_GB2312"/>
                <w:sz w:val="30"/>
                <w:szCs w:val="30"/>
              </w:rPr>
            </w:pPr>
            <w:r>
              <w:rPr>
                <w:rFonts w:hint="eastAsia" w:ascii="仿宋_GB2312" w:hAnsi="仿宋_GB2312" w:eastAsia="仿宋_GB2312" w:cs="仿宋_GB2312"/>
                <w:spacing w:val="7"/>
                <w:sz w:val="30"/>
                <w:szCs w:val="30"/>
              </w:rPr>
              <w:t>新能源汽车运用与维修</w:t>
            </w:r>
            <w:r>
              <w:rPr>
                <w:rFonts w:hint="eastAsia" w:ascii="仿宋_GB2312" w:hAnsi="仿宋_GB2312" w:eastAsia="仿宋_GB2312" w:cs="仿宋_GB2312"/>
                <w:spacing w:val="18"/>
                <w:sz w:val="30"/>
                <w:szCs w:val="30"/>
              </w:rPr>
              <w:t>(</w:t>
            </w:r>
            <w:r>
              <w:rPr>
                <w:rFonts w:hint="eastAsia" w:ascii="仿宋_GB2312" w:hAnsi="仿宋_GB2312" w:eastAsia="仿宋_GB2312" w:cs="仿宋_GB2312"/>
                <w:color w:val="333333"/>
                <w:sz w:val="30"/>
                <w:szCs w:val="30"/>
                <w:shd w:val="clear" w:color="auto" w:fill="FFFFFF"/>
              </w:rPr>
              <w:t>700209</w:t>
            </w:r>
            <w:r>
              <w:rPr>
                <w:rFonts w:hint="eastAsia" w:ascii="仿宋_GB2312" w:hAnsi="仿宋_GB2312" w:eastAsia="仿宋_GB2312" w:cs="仿宋_GB2312"/>
                <w:spacing w:val="-10"/>
                <w:sz w:val="30"/>
                <w:szCs w:val="30"/>
              </w:rPr>
              <w:t>)</w:t>
            </w:r>
          </w:p>
        </w:tc>
        <w:tc>
          <w:tcPr>
            <w:tcW w:w="1945" w:type="dxa"/>
            <w:tcBorders>
              <w:top w:val="single" w:color="auto" w:sz="4" w:space="0"/>
              <w:left w:val="single" w:color="auto" w:sz="4" w:space="0"/>
              <w:bottom w:val="single" w:color="auto" w:sz="4" w:space="0"/>
              <w:right w:val="single" w:color="auto" w:sz="4" w:space="0"/>
            </w:tcBorders>
          </w:tcPr>
          <w:p>
            <w:pPr>
              <w:spacing w:before="75" w:line="228" w:lineRule="auto"/>
              <w:rPr>
                <w:rFonts w:ascii="仿宋_GB2312" w:hAnsi="仿宋_GB2312" w:eastAsia="仿宋_GB2312" w:cs="仿宋_GB2312"/>
                <w:sz w:val="30"/>
                <w:szCs w:val="30"/>
              </w:rPr>
            </w:pPr>
          </w:p>
          <w:p>
            <w:pPr>
              <w:spacing w:before="75" w:line="228" w:lineRule="auto"/>
              <w:ind w:left="298" w:leftChars="142"/>
              <w:rPr>
                <w:rFonts w:ascii="仿宋_GB2312" w:hAnsi="仿宋_GB2312" w:eastAsia="仿宋_GB2312" w:cs="仿宋_GB2312"/>
                <w:sz w:val="30"/>
                <w:szCs w:val="30"/>
              </w:rPr>
            </w:pPr>
            <w:r>
              <w:rPr>
                <w:rFonts w:hint="eastAsia" w:ascii="仿宋_GB2312" w:hAnsi="仿宋_GB2312" w:eastAsia="仿宋_GB2312" w:cs="仿宋_GB2312"/>
                <w:sz w:val="30"/>
                <w:szCs w:val="30"/>
              </w:rPr>
              <w:t>新能源汽车营销与服务</w:t>
            </w:r>
          </w:p>
        </w:tc>
        <w:tc>
          <w:tcPr>
            <w:tcW w:w="1958" w:type="dxa"/>
            <w:tcBorders>
              <w:top w:val="single" w:color="auto" w:sz="4" w:space="0"/>
              <w:left w:val="single" w:color="auto" w:sz="4" w:space="0"/>
              <w:bottom w:val="single" w:color="auto" w:sz="4" w:space="0"/>
              <w:right w:val="single" w:color="auto" w:sz="4" w:space="0"/>
            </w:tcBorders>
          </w:tcPr>
          <w:p>
            <w:pPr>
              <w:spacing w:before="74" w:line="227" w:lineRule="auto"/>
              <w:ind w:left="298" w:leftChars="142"/>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车辆的基础知识，车辆原理等。营销主要学销售方法</w:t>
            </w:r>
          </w:p>
        </w:tc>
        <w:tc>
          <w:tcPr>
            <w:tcW w:w="2265" w:type="dxa"/>
            <w:vMerge w:val="restart"/>
            <w:tcBorders>
              <w:top w:val="single" w:color="auto" w:sz="4" w:space="0"/>
              <w:left w:val="single" w:color="auto" w:sz="4" w:space="0"/>
              <w:bottom w:val="single" w:color="auto" w:sz="4" w:space="0"/>
              <w:right w:val="single" w:color="auto" w:sz="4" w:space="0"/>
            </w:tcBorders>
          </w:tcPr>
          <w:p>
            <w:pPr>
              <w:spacing w:line="441" w:lineRule="auto"/>
              <w:rPr>
                <w:rFonts w:ascii="仿宋_GB2312" w:hAnsi="仿宋_GB2312" w:eastAsia="仿宋_GB2312" w:cs="仿宋_GB2312"/>
                <w:sz w:val="30"/>
                <w:szCs w:val="30"/>
              </w:rPr>
            </w:pPr>
          </w:p>
          <w:p>
            <w:pPr>
              <w:spacing w:before="75" w:line="227" w:lineRule="auto"/>
              <w:ind w:left="600"/>
              <w:jc w:val="both"/>
              <w:rPr>
                <w:rFonts w:ascii="仿宋_GB2312" w:hAnsi="仿宋_GB2312" w:eastAsia="仿宋_GB2312" w:cs="仿宋_GB2312"/>
                <w:sz w:val="30"/>
                <w:szCs w:val="30"/>
              </w:rPr>
            </w:pPr>
            <w:r>
              <w:rPr>
                <w:rFonts w:hint="eastAsia" w:ascii="仿宋_GB2312" w:hAnsi="仿宋_GB2312" w:eastAsia="仿宋_GB2312" w:cs="仿宋_GB2312"/>
                <w:spacing w:val="2"/>
                <w:sz w:val="30"/>
                <w:szCs w:val="30"/>
              </w:rPr>
              <w:t>高</w:t>
            </w:r>
            <w:r>
              <w:rPr>
                <w:rFonts w:hint="eastAsia" w:ascii="仿宋_GB2312" w:hAnsi="仿宋_GB2312" w:eastAsia="仿宋_GB2312" w:cs="仿宋_GB2312"/>
                <w:spacing w:val="1"/>
                <w:sz w:val="30"/>
                <w:szCs w:val="30"/>
              </w:rPr>
              <w:t>职：</w:t>
            </w:r>
          </w:p>
          <w:p>
            <w:pPr>
              <w:spacing w:before="183" w:line="380" w:lineRule="auto"/>
              <w:ind w:left="116"/>
              <w:jc w:val="both"/>
              <w:rPr>
                <w:rFonts w:ascii="仿宋_GB2312" w:hAnsi="仿宋_GB2312" w:eastAsia="仿宋_GB2312" w:cs="仿宋_GB2312"/>
                <w:sz w:val="30"/>
                <w:szCs w:val="30"/>
              </w:rPr>
            </w:pPr>
            <w:r>
              <w:rPr>
                <w:rFonts w:hint="eastAsia" w:ascii="仿宋_GB2312" w:hAnsi="仿宋_GB2312" w:eastAsia="仿宋_GB2312" w:cs="仿宋_GB2312"/>
                <w:spacing w:val="-10"/>
                <w:sz w:val="30"/>
                <w:szCs w:val="30"/>
              </w:rPr>
              <w:t>新能源汽车制造与检测(660702) 、</w:t>
            </w:r>
            <w:r>
              <w:rPr>
                <w:rFonts w:hint="eastAsia" w:ascii="仿宋_GB2312" w:hAnsi="仿宋_GB2312" w:eastAsia="仿宋_GB2312" w:cs="仿宋_GB2312"/>
                <w:sz w:val="30"/>
                <w:szCs w:val="30"/>
              </w:rPr>
              <w:t>汽车制造与检测</w:t>
            </w:r>
            <w:r>
              <w:rPr>
                <w:rFonts w:hint="eastAsia" w:ascii="仿宋_GB2312" w:hAnsi="仿宋_GB2312" w:eastAsia="仿宋_GB2312" w:cs="仿宋_GB2312"/>
                <w:spacing w:val="-2"/>
                <w:sz w:val="30"/>
                <w:szCs w:val="30"/>
              </w:rPr>
              <w:t>(660701</w:t>
            </w:r>
            <w:r>
              <w:rPr>
                <w:rFonts w:hint="eastAsia" w:ascii="仿宋_GB2312" w:hAnsi="仿宋_GB2312" w:eastAsia="仿宋_GB2312" w:cs="仿宋_GB2312"/>
                <w:spacing w:val="-1"/>
                <w:sz w:val="30"/>
                <w:szCs w:val="30"/>
              </w:rPr>
              <w:t>)</w:t>
            </w:r>
            <w:r>
              <w:rPr>
                <w:rFonts w:hint="eastAsia" w:ascii="仿宋_GB2312" w:hAnsi="仿宋_GB2312" w:eastAsia="仿宋_GB2312" w:cs="仿宋_GB2312"/>
                <w:sz w:val="30"/>
                <w:szCs w:val="30"/>
              </w:rPr>
              <w:t xml:space="preserve"> 等</w:t>
            </w:r>
          </w:p>
        </w:tc>
        <w:tc>
          <w:tcPr>
            <w:tcW w:w="2170" w:type="dxa"/>
            <w:vMerge w:val="restart"/>
            <w:tcBorders>
              <w:top w:val="single" w:color="auto" w:sz="4" w:space="0"/>
              <w:left w:val="single" w:color="auto" w:sz="4" w:space="0"/>
              <w:bottom w:val="single" w:color="auto" w:sz="4" w:space="0"/>
              <w:right w:val="single" w:color="auto" w:sz="4" w:space="0"/>
            </w:tcBorders>
          </w:tcPr>
          <w:p>
            <w:pPr>
              <w:spacing w:before="282" w:line="227" w:lineRule="auto"/>
              <w:ind w:left="595"/>
              <w:rPr>
                <w:rFonts w:ascii="仿宋_GB2312" w:hAnsi="仿宋_GB2312" w:eastAsia="仿宋_GB2312" w:cs="仿宋_GB2312"/>
                <w:sz w:val="30"/>
                <w:szCs w:val="30"/>
              </w:rPr>
            </w:pPr>
            <w:r>
              <w:rPr>
                <w:rFonts w:hint="eastAsia" w:ascii="仿宋_GB2312" w:hAnsi="仿宋_GB2312" w:eastAsia="仿宋_GB2312" w:cs="仿宋_GB2312"/>
                <w:spacing w:val="3"/>
                <w:sz w:val="30"/>
                <w:szCs w:val="30"/>
              </w:rPr>
              <w:t>本科：</w:t>
            </w:r>
          </w:p>
          <w:p>
            <w:pPr>
              <w:spacing w:before="184" w:line="379" w:lineRule="auto"/>
              <w:ind w:left="116" w:right="28"/>
              <w:rPr>
                <w:rFonts w:ascii="仿宋_GB2312" w:hAnsi="仿宋_GB2312" w:eastAsia="仿宋_GB2312" w:cs="仿宋_GB2312"/>
                <w:sz w:val="30"/>
                <w:szCs w:val="30"/>
              </w:rPr>
            </w:pPr>
            <w:r>
              <w:rPr>
                <w:rFonts w:hint="eastAsia" w:ascii="仿宋_GB2312" w:hAnsi="仿宋_GB2312" w:eastAsia="仿宋_GB2312" w:cs="仿宋_GB2312"/>
                <w:spacing w:val="-6"/>
                <w:sz w:val="30"/>
                <w:szCs w:val="30"/>
              </w:rPr>
              <w:t>汽车制造与检测</w:t>
            </w:r>
            <w:r>
              <w:rPr>
                <w:rFonts w:hint="eastAsia" w:ascii="仿宋_GB2312" w:hAnsi="仿宋_GB2312" w:eastAsia="仿宋_GB2312" w:cs="仿宋_GB2312"/>
                <w:spacing w:val="-3"/>
                <w:sz w:val="30"/>
                <w:szCs w:val="30"/>
              </w:rPr>
              <w:t xml:space="preserve"> (051700) 、</w:t>
            </w:r>
            <w:r>
              <w:rPr>
                <w:rFonts w:hint="eastAsia" w:ascii="仿宋_GB2312" w:hAnsi="仿宋_GB2312" w:eastAsia="仿宋_GB2312" w:cs="仿宋_GB2312"/>
                <w:sz w:val="30"/>
                <w:szCs w:val="30"/>
              </w:rPr>
              <w:t>新能源汽车装调与检测</w:t>
            </w:r>
            <w:r>
              <w:rPr>
                <w:rFonts w:hint="eastAsia" w:ascii="仿宋_GB2312" w:hAnsi="仿宋_GB2312" w:eastAsia="仿宋_GB2312" w:cs="仿宋_GB2312"/>
                <w:spacing w:val="7"/>
                <w:sz w:val="30"/>
                <w:szCs w:val="30"/>
              </w:rPr>
              <w:t>(053700)、汽车电子技术应用</w:t>
            </w:r>
            <w:r>
              <w:rPr>
                <w:rFonts w:hint="eastAsia" w:ascii="仿宋_GB2312" w:hAnsi="仿宋_GB2312" w:eastAsia="仿宋_GB2312" w:cs="仿宋_GB2312"/>
                <w:spacing w:val="4"/>
                <w:sz w:val="30"/>
                <w:szCs w:val="30"/>
              </w:rPr>
              <w:t xml:space="preserve"> (051800</w:t>
            </w:r>
            <w:r>
              <w:rPr>
                <w:rFonts w:hint="eastAsia" w:ascii="仿宋_GB2312" w:hAnsi="仿宋_GB2312" w:eastAsia="仿宋_GB2312" w:cs="仿宋_GB2312"/>
                <w:spacing w:val="3"/>
                <w:sz w:val="30"/>
                <w:szCs w:val="30"/>
              </w:rPr>
              <w:t>)</w:t>
            </w:r>
            <w:r>
              <w:rPr>
                <w:rFonts w:hint="eastAsia" w:ascii="仿宋_GB2312" w:hAnsi="仿宋_GB2312" w:eastAsia="仿宋_GB2312" w:cs="仿宋_GB2312"/>
                <w:sz w:val="30"/>
                <w:szCs w:val="30"/>
              </w:rPr>
              <w:t xml:space="preserve">  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0" w:hRule="atLeast"/>
        </w:trPr>
        <w:tc>
          <w:tcPr>
            <w:tcW w:w="1501" w:type="dxa"/>
            <w:vMerge w:val="continue"/>
            <w:tcBorders>
              <w:top w:val="single" w:color="auto" w:sz="4" w:space="0"/>
              <w:left w:val="single" w:color="auto" w:sz="4" w:space="0"/>
              <w:right w:val="single" w:color="auto" w:sz="4" w:space="0"/>
            </w:tcBorders>
          </w:tcPr>
          <w:p>
            <w:pPr>
              <w:rPr>
                <w:rFonts w:ascii="方正仿宋_GB2312" w:hAnsi="方正仿宋_GB2312" w:eastAsia="方正仿宋_GB2312" w:cs="方正仿宋_GB2312"/>
                <w:sz w:val="30"/>
                <w:szCs w:val="30"/>
              </w:rPr>
            </w:pPr>
          </w:p>
        </w:tc>
        <w:tc>
          <w:tcPr>
            <w:tcW w:w="1945" w:type="dxa"/>
            <w:tcBorders>
              <w:top w:val="single" w:color="auto" w:sz="4" w:space="0"/>
              <w:left w:val="single" w:color="auto" w:sz="4" w:space="0"/>
              <w:bottom w:val="single" w:color="auto" w:sz="4" w:space="0"/>
            </w:tcBorders>
          </w:tcPr>
          <w:p>
            <w:pPr>
              <w:spacing w:line="319" w:lineRule="auto"/>
              <w:rPr>
                <w:rFonts w:ascii="仿宋_GB2312" w:hAnsi="仿宋_GB2312" w:eastAsia="仿宋_GB2312" w:cs="仿宋_GB2312"/>
                <w:sz w:val="30"/>
                <w:szCs w:val="30"/>
              </w:rPr>
            </w:pPr>
          </w:p>
          <w:p>
            <w:pPr>
              <w:spacing w:before="75" w:line="228" w:lineRule="auto"/>
              <w:ind w:left="298" w:leftChars="142"/>
              <w:rPr>
                <w:rFonts w:ascii="仿宋_GB2312" w:hAnsi="仿宋_GB2312" w:eastAsia="仿宋_GB2312" w:cs="仿宋_GB2312"/>
                <w:sz w:val="30"/>
                <w:szCs w:val="30"/>
              </w:rPr>
            </w:pPr>
            <w:r>
              <w:rPr>
                <w:rFonts w:hint="eastAsia" w:ascii="仿宋_GB2312" w:hAnsi="仿宋_GB2312" w:eastAsia="仿宋_GB2312" w:cs="仿宋_GB2312"/>
                <w:sz w:val="30"/>
                <w:szCs w:val="30"/>
              </w:rPr>
              <w:t>新能源汽车维修与检测</w:t>
            </w:r>
          </w:p>
        </w:tc>
        <w:tc>
          <w:tcPr>
            <w:tcW w:w="1958" w:type="dxa"/>
            <w:tcBorders>
              <w:top w:val="single" w:color="auto" w:sz="4" w:space="0"/>
              <w:bottom w:val="single" w:color="auto" w:sz="4" w:space="0"/>
              <w:right w:val="single" w:color="auto" w:sz="4" w:space="0"/>
            </w:tcBorders>
          </w:tcPr>
          <w:p>
            <w:pPr>
              <w:spacing w:line="319" w:lineRule="auto"/>
              <w:rPr>
                <w:rFonts w:ascii="仿宋_GB2312" w:hAnsi="仿宋_GB2312" w:eastAsia="仿宋_GB2312" w:cs="仿宋_GB2312"/>
                <w:sz w:val="30"/>
                <w:szCs w:val="30"/>
              </w:rPr>
            </w:pPr>
          </w:p>
          <w:p>
            <w:pPr>
              <w:spacing w:before="75" w:line="227" w:lineRule="auto"/>
              <w:ind w:left="298" w:leftChars="142"/>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汽车故障、检测、</w:t>
            </w:r>
          </w:p>
          <w:p>
            <w:pPr>
              <w:spacing w:before="75" w:line="227" w:lineRule="auto"/>
              <w:ind w:left="298" w:leftChars="142"/>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修理、</w:t>
            </w:r>
          </w:p>
          <w:p>
            <w:pPr>
              <w:spacing w:before="75" w:line="227" w:lineRule="auto"/>
              <w:ind w:left="298" w:leftChars="142"/>
              <w:rPr>
                <w:rFonts w:ascii="仿宋_GB2312" w:hAnsi="仿宋_GB2312" w:eastAsia="仿宋_GB2312" w:cs="仿宋_GB2312"/>
                <w:sz w:val="30"/>
                <w:szCs w:val="30"/>
              </w:rPr>
            </w:pPr>
            <w:r>
              <w:rPr>
                <w:rFonts w:hint="eastAsia" w:ascii="仿宋_GB2312" w:hAnsi="仿宋_GB2312" w:eastAsia="仿宋_GB2312" w:cs="仿宋_GB2312"/>
                <w:color w:val="333333"/>
                <w:sz w:val="30"/>
                <w:szCs w:val="30"/>
                <w:shd w:val="clear" w:color="auto" w:fill="FFFFFF"/>
              </w:rPr>
              <w:t>保养的技术管理人员</w:t>
            </w:r>
          </w:p>
        </w:tc>
        <w:tc>
          <w:tcPr>
            <w:tcW w:w="2265" w:type="dxa"/>
            <w:vMerge w:val="continue"/>
            <w:tcBorders>
              <w:top w:val="single" w:color="auto" w:sz="4" w:space="0"/>
              <w:left w:val="single" w:color="auto" w:sz="4" w:space="0"/>
            </w:tcBorders>
          </w:tcPr>
          <w:p>
            <w:pPr>
              <w:rPr>
                <w:rFonts w:ascii="方正仿宋_GB2312" w:hAnsi="方正仿宋_GB2312" w:eastAsia="方正仿宋_GB2312" w:cs="方正仿宋_GB2312"/>
                <w:sz w:val="30"/>
                <w:szCs w:val="30"/>
              </w:rPr>
            </w:pPr>
          </w:p>
        </w:tc>
        <w:tc>
          <w:tcPr>
            <w:tcW w:w="2170" w:type="dxa"/>
            <w:vMerge w:val="continue"/>
            <w:tcBorders>
              <w:top w:val="single" w:color="auto" w:sz="4" w:space="0"/>
              <w:right w:val="single" w:color="auto" w:sz="4" w:space="0"/>
            </w:tcBorders>
          </w:tcPr>
          <w:p>
            <w:pPr>
              <w:rPr>
                <w:rFonts w:ascii="方正仿宋_GB2312" w:hAnsi="方正仿宋_GB2312" w:eastAsia="方正仿宋_GB2312" w:cs="方正仿宋_GB2312"/>
                <w:sz w:val="30"/>
                <w:szCs w:val="30"/>
              </w:rPr>
            </w:pPr>
          </w:p>
        </w:tc>
      </w:tr>
    </w:tbl>
    <w:p>
      <w:pPr>
        <w:spacing w:line="81" w:lineRule="auto"/>
        <w:rPr>
          <w:rFonts w:ascii="方正仿宋_GB2312" w:hAnsi="方正仿宋_GB2312" w:eastAsia="方正仿宋_GB2312" w:cs="方正仿宋_GB2312"/>
          <w:sz w:val="30"/>
          <w:szCs w:val="30"/>
        </w:rPr>
      </w:pPr>
    </w:p>
    <w:p>
      <w:pPr>
        <w:spacing w:before="222" w:line="400" w:lineRule="exact"/>
        <w:ind w:left="130"/>
        <w:rPr>
          <w:rFonts w:ascii="黑体" w:hAnsi="黑体" w:eastAsia="黑体" w:cs="黑体"/>
          <w:spacing w:val="9"/>
          <w:sz w:val="30"/>
          <w:szCs w:val="30"/>
        </w:rPr>
      </w:pPr>
    </w:p>
    <w:p>
      <w:pPr>
        <w:spacing w:before="222" w:line="520" w:lineRule="exact"/>
        <w:ind w:left="130"/>
        <w:rPr>
          <w:rFonts w:ascii="黑体" w:hAnsi="黑体" w:eastAsia="黑体" w:cs="黑体"/>
          <w:sz w:val="30"/>
          <w:szCs w:val="30"/>
        </w:rPr>
      </w:pPr>
      <w:r>
        <w:rPr>
          <w:rFonts w:hint="eastAsia" w:ascii="黑体" w:hAnsi="黑体" w:eastAsia="黑体" w:cs="黑体"/>
          <w:spacing w:val="9"/>
          <w:sz w:val="30"/>
          <w:szCs w:val="30"/>
        </w:rPr>
        <w:t>五</w:t>
      </w:r>
      <w:r>
        <w:rPr>
          <w:rFonts w:hint="eastAsia" w:ascii="黑体" w:hAnsi="黑体" w:eastAsia="黑体" w:cs="黑体"/>
          <w:spacing w:val="8"/>
          <w:sz w:val="30"/>
          <w:szCs w:val="30"/>
        </w:rPr>
        <w:t>、培养目标与培养规格</w:t>
      </w:r>
    </w:p>
    <w:p>
      <w:pPr>
        <w:spacing w:line="520" w:lineRule="exact"/>
        <w:ind w:firstLine="698" w:firstLineChars="200"/>
        <w:rPr>
          <w:rFonts w:ascii="仿宋_GB2312" w:hAnsi="仿宋_GB2312" w:eastAsia="仿宋_GB2312" w:cs="仿宋_GB2312"/>
          <w:b/>
          <w:bCs/>
          <w:spacing w:val="23"/>
          <w:sz w:val="30"/>
          <w:szCs w:val="30"/>
        </w:rPr>
      </w:pPr>
      <w:r>
        <w:rPr>
          <w:rFonts w:hint="eastAsia" w:ascii="仿宋_GB2312" w:hAnsi="仿宋_GB2312" w:eastAsia="仿宋_GB2312" w:cs="仿宋_GB2312"/>
          <w:b/>
          <w:bCs/>
          <w:spacing w:val="24"/>
          <w:sz w:val="30"/>
          <w:szCs w:val="30"/>
        </w:rPr>
        <w:t>(</w:t>
      </w:r>
      <w:r>
        <w:rPr>
          <w:rFonts w:hint="eastAsia" w:ascii="仿宋_GB2312" w:hAnsi="仿宋_GB2312" w:eastAsia="仿宋_GB2312" w:cs="仿宋_GB2312"/>
          <w:b/>
          <w:bCs/>
          <w:spacing w:val="23"/>
          <w:sz w:val="30"/>
          <w:szCs w:val="30"/>
        </w:rPr>
        <w:t>一) 培养目标</w:t>
      </w:r>
    </w:p>
    <w:p>
      <w:pPr>
        <w:spacing w:line="500" w:lineRule="exact"/>
        <w:ind w:firstLine="644" w:firstLineChars="200"/>
        <w:rPr>
          <w:rFonts w:ascii="仿宋_GB2312" w:hAnsi="仿宋_GB2312" w:eastAsia="仿宋_GB2312" w:cs="仿宋_GB2312"/>
          <w:spacing w:val="23"/>
          <w:sz w:val="30"/>
          <w:szCs w:val="30"/>
        </w:rPr>
      </w:pPr>
      <w:r>
        <w:rPr>
          <w:rFonts w:hint="eastAsia" w:ascii="仿宋_GB2312" w:hAnsi="仿宋_GB2312" w:eastAsia="仿宋_GB2312" w:cs="仿宋_GB2312"/>
          <w:spacing w:val="11"/>
          <w:sz w:val="30"/>
          <w:szCs w:val="30"/>
        </w:rPr>
        <w:t>本专业旨在培养拥护党的基本路线，德、智、体、美全</w:t>
      </w:r>
    </w:p>
    <w:p>
      <w:pPr>
        <w:spacing w:line="500" w:lineRule="exact"/>
        <w:rPr>
          <w:rFonts w:ascii="仿宋_GB2312" w:hAnsi="仿宋_GB2312" w:eastAsia="仿宋_GB2312" w:cs="仿宋_GB2312"/>
          <w:sz w:val="30"/>
          <w:szCs w:val="30"/>
        </w:rPr>
      </w:pPr>
      <w:r>
        <w:rPr>
          <w:rFonts w:hint="eastAsia" w:ascii="仿宋_GB2312" w:hAnsi="仿宋_GB2312" w:eastAsia="仿宋_GB2312" w:cs="仿宋_GB2312"/>
          <w:spacing w:val="11"/>
          <w:sz w:val="30"/>
          <w:szCs w:val="30"/>
        </w:rPr>
        <w:t>面发展，掌握从事新能源汽车需要的生产专配与调试、性能检测与维修、故障诊断与排除及技术管理等职业岗位的基本能力和基本技能，具有必备的基础理论知识和专业知识，适应新能源汽车维修、检测、管理第一线需要，具有良好职业道德和敬业精神的高素质技术技能人才。</w:t>
      </w:r>
    </w:p>
    <w:p>
      <w:pPr>
        <w:spacing w:before="2" w:line="500" w:lineRule="exact"/>
        <w:ind w:firstLine="698" w:firstLineChars="200"/>
        <w:outlineLvl w:val="1"/>
        <w:rPr>
          <w:rFonts w:ascii="仿宋_GB2312" w:hAnsi="仿宋_GB2312" w:eastAsia="仿宋_GB2312" w:cs="仿宋_GB2312"/>
          <w:b/>
          <w:bCs/>
          <w:sz w:val="30"/>
          <w:szCs w:val="30"/>
        </w:rPr>
      </w:pPr>
      <w:r>
        <w:rPr>
          <w:rFonts w:hint="eastAsia" w:ascii="仿宋_GB2312" w:hAnsi="仿宋_GB2312" w:eastAsia="仿宋_GB2312" w:cs="仿宋_GB2312"/>
          <w:b/>
          <w:bCs/>
          <w:spacing w:val="24"/>
          <w:sz w:val="30"/>
          <w:szCs w:val="30"/>
        </w:rPr>
        <w:t>(</w:t>
      </w:r>
      <w:r>
        <w:rPr>
          <w:rFonts w:hint="eastAsia" w:ascii="仿宋_GB2312" w:hAnsi="仿宋_GB2312" w:eastAsia="仿宋_GB2312" w:cs="仿宋_GB2312"/>
          <w:b/>
          <w:bCs/>
          <w:spacing w:val="23"/>
          <w:sz w:val="30"/>
          <w:szCs w:val="30"/>
        </w:rPr>
        <w:t>二) 培养规格</w:t>
      </w:r>
    </w:p>
    <w:p>
      <w:pPr>
        <w:pStyle w:val="5"/>
        <w:spacing w:line="50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本专业毕业生应具有以下职业素养、专业知识和技能。</w:t>
      </w:r>
    </w:p>
    <w:p>
      <w:pPr>
        <w:pStyle w:val="5"/>
        <w:spacing w:line="50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1.职业素养</w:t>
      </w:r>
    </w:p>
    <w:p>
      <w:pPr>
        <w:pStyle w:val="5"/>
        <w:spacing w:line="50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(1)具有崇高的奉献精神和敬业精神；</w:t>
      </w:r>
    </w:p>
    <w:p>
      <w:pPr>
        <w:pStyle w:val="5"/>
        <w:spacing w:line="50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(2)具有较强的学习素养，能够跟踪获取行业信息，创新工作方法；</w:t>
      </w:r>
    </w:p>
    <w:p>
      <w:pPr>
        <w:pStyle w:val="5"/>
        <w:spacing w:line="50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(3)生活、工作习惯文明健康，遵守社会道德和职业道德规范；</w:t>
      </w:r>
    </w:p>
    <w:p>
      <w:pPr>
        <w:pStyle w:val="5"/>
        <w:spacing w:line="50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(4)具有安全生产、环境保护以及汽车维修等法规的相关知识和技能。</w:t>
      </w:r>
    </w:p>
    <w:p>
      <w:pPr>
        <w:pStyle w:val="5"/>
        <w:spacing w:line="50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2.专业知识和技能</w:t>
      </w:r>
    </w:p>
    <w:p>
      <w:pPr>
        <w:pStyle w:val="5"/>
        <w:spacing w:line="500" w:lineRule="exact"/>
        <w:ind w:firstLine="632"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pacing w:val="8"/>
          <w:sz w:val="30"/>
          <w:szCs w:val="30"/>
        </w:rPr>
        <w:t>(1)了解现代新能源汽车生产材料及制造工艺；</w:t>
      </w:r>
    </w:p>
    <w:p>
      <w:pPr>
        <w:pStyle w:val="5"/>
        <w:spacing w:line="500" w:lineRule="exact"/>
        <w:ind w:firstLine="632"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pacing w:val="8"/>
          <w:sz w:val="30"/>
          <w:szCs w:val="30"/>
        </w:rPr>
        <w:t>(2)</w:t>
      </w:r>
      <w:r>
        <w:rPr>
          <w:rFonts w:hint="eastAsia" w:ascii="仿宋_GB2312" w:hAnsi="仿宋_GB2312" w:eastAsia="仿宋_GB2312" w:cs="仿宋_GB2312"/>
          <w:color w:val="000000" w:themeColor="text1"/>
          <w:sz w:val="30"/>
          <w:szCs w:val="30"/>
        </w:rPr>
        <w:t>具有汽车机械基础及电工电子技术等基础理论；</w:t>
      </w:r>
    </w:p>
    <w:p>
      <w:pPr>
        <w:pStyle w:val="5"/>
        <w:spacing w:line="50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(3)会阅读和分析汽车电路图；</w:t>
      </w:r>
    </w:p>
    <w:p>
      <w:pPr>
        <w:pStyle w:val="5"/>
        <w:spacing w:line="50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(4)掌握新能源汽车构造、汽车电器控制的工作原理的基本知识；</w:t>
      </w:r>
    </w:p>
    <w:p>
      <w:pPr>
        <w:pStyle w:val="5"/>
        <w:spacing w:line="500" w:lineRule="exact"/>
        <w:ind w:firstLine="632"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pacing w:val="8"/>
          <w:sz w:val="30"/>
          <w:szCs w:val="30"/>
        </w:rPr>
        <w:t>(5)掌握新能源汽车构造原理和维修诊断知识与技能；</w:t>
      </w:r>
    </w:p>
    <w:p>
      <w:pPr>
        <w:pStyle w:val="5"/>
        <w:spacing w:line="50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(6)掌握新能源汽车的生产、安装、调试知识和技能；</w:t>
      </w:r>
    </w:p>
    <w:p>
      <w:pPr>
        <w:pStyle w:val="5"/>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color w:val="000000" w:themeColor="text1"/>
          <w:sz w:val="30"/>
          <w:szCs w:val="30"/>
        </w:rPr>
        <w:t>(7)</w:t>
      </w:r>
      <w:r>
        <w:rPr>
          <w:rFonts w:hint="eastAsia" w:ascii="仿宋_GB2312" w:hAnsi="仿宋_GB2312" w:eastAsia="仿宋_GB2312" w:cs="仿宋_GB2312"/>
          <w:color w:val="000000" w:themeColor="text1"/>
          <w:spacing w:val="8"/>
          <w:sz w:val="30"/>
          <w:szCs w:val="30"/>
        </w:rPr>
        <w:t>具有新能源汽车的售后服务和检修保养能力</w:t>
      </w:r>
      <w:r>
        <w:rPr>
          <w:rFonts w:hint="eastAsia" w:ascii="仿宋_GB2312" w:hAnsi="仿宋_GB2312" w:eastAsia="仿宋_GB2312" w:cs="仿宋_GB2312"/>
          <w:color w:val="404040"/>
          <w:spacing w:val="8"/>
          <w:sz w:val="30"/>
          <w:szCs w:val="30"/>
        </w:rPr>
        <w:t>。</w:t>
      </w:r>
    </w:p>
    <w:p>
      <w:pPr>
        <w:spacing w:before="1" w:line="520" w:lineRule="exact"/>
        <w:ind w:left="1"/>
        <w:outlineLvl w:val="0"/>
        <w:rPr>
          <w:rFonts w:ascii="黑体" w:hAnsi="黑体" w:eastAsia="黑体" w:cs="黑体"/>
          <w:sz w:val="30"/>
          <w:szCs w:val="30"/>
        </w:rPr>
      </w:pPr>
      <w:r>
        <w:rPr>
          <w:rFonts w:hint="eastAsia" w:ascii="黑体" w:hAnsi="黑体" w:eastAsia="黑体" w:cs="黑体"/>
          <w:spacing w:val="11"/>
          <w:sz w:val="30"/>
          <w:szCs w:val="30"/>
        </w:rPr>
        <w:t>六</w:t>
      </w:r>
      <w:r>
        <w:rPr>
          <w:rFonts w:hint="eastAsia" w:ascii="黑体" w:hAnsi="黑体" w:eastAsia="黑体" w:cs="黑体"/>
          <w:spacing w:val="7"/>
          <w:sz w:val="30"/>
          <w:szCs w:val="30"/>
        </w:rPr>
        <w:t>、课程设置及要求</w:t>
      </w:r>
    </w:p>
    <w:p>
      <w:pPr>
        <w:spacing w:line="480" w:lineRule="exact"/>
        <w:ind w:firstLine="632" w:firstLineChars="200"/>
        <w:outlineLvl w:val="0"/>
        <w:rPr>
          <w:rFonts w:ascii="仿宋_GB2312" w:hAnsi="仿宋_GB2312" w:eastAsia="仿宋_GB2312" w:cs="仿宋_GB2312"/>
          <w:spacing w:val="5"/>
          <w:sz w:val="30"/>
          <w:szCs w:val="30"/>
        </w:rPr>
      </w:pPr>
      <w:r>
        <w:rPr>
          <w:rFonts w:hint="eastAsia" w:ascii="仿宋_GB2312" w:hAnsi="仿宋_GB2312" w:eastAsia="仿宋_GB2312" w:cs="仿宋_GB2312"/>
          <w:spacing w:val="8"/>
          <w:sz w:val="30"/>
          <w:szCs w:val="30"/>
        </w:rPr>
        <w:t>本专业课程分为：公共基础课程和专业 (技能) 课程</w:t>
      </w:r>
      <w:r>
        <w:rPr>
          <w:rFonts w:hint="eastAsia" w:ascii="仿宋_GB2312" w:hAnsi="仿宋_GB2312" w:eastAsia="仿宋_GB2312" w:cs="仿宋_GB2312"/>
          <w:spacing w:val="5"/>
          <w:sz w:val="30"/>
          <w:szCs w:val="30"/>
        </w:rPr>
        <w:t>。</w:t>
      </w:r>
    </w:p>
    <w:p>
      <w:pPr>
        <w:spacing w:line="480" w:lineRule="exact"/>
        <w:ind w:firstLine="706" w:firstLineChars="200"/>
        <w:outlineLvl w:val="1"/>
        <w:rPr>
          <w:rFonts w:ascii="仿宋_GB2312" w:hAnsi="仿宋_GB2312" w:eastAsia="仿宋_GB2312" w:cs="仿宋_GB2312"/>
          <w:b/>
          <w:bCs/>
          <w:spacing w:val="20"/>
          <w:sz w:val="30"/>
          <w:szCs w:val="30"/>
        </w:rPr>
      </w:pPr>
      <w:r>
        <w:rPr>
          <w:rFonts w:hint="eastAsia" w:ascii="仿宋_GB2312" w:hAnsi="仿宋_GB2312" w:eastAsia="仿宋_GB2312" w:cs="仿宋_GB2312"/>
          <w:b/>
          <w:bCs/>
          <w:spacing w:val="26"/>
          <w:sz w:val="30"/>
          <w:szCs w:val="30"/>
        </w:rPr>
        <w:t>(</w:t>
      </w:r>
      <w:r>
        <w:rPr>
          <w:rFonts w:hint="eastAsia" w:ascii="仿宋_GB2312" w:hAnsi="仿宋_GB2312" w:eastAsia="仿宋_GB2312" w:cs="仿宋_GB2312"/>
          <w:b/>
          <w:bCs/>
          <w:spacing w:val="20"/>
          <w:sz w:val="30"/>
          <w:szCs w:val="30"/>
        </w:rPr>
        <w:t>一) 公共基础课程</w:t>
      </w:r>
    </w:p>
    <w:tbl>
      <w:tblPr>
        <w:tblStyle w:val="6"/>
        <w:tblpPr w:leftFromText="180" w:rightFromText="180" w:vertAnchor="text" w:horzAnchor="page" w:tblpX="952" w:tblpY="9"/>
        <w:tblOverlap w:val="never"/>
        <w:tblW w:w="100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1506"/>
        <w:gridCol w:w="6702"/>
        <w:gridCol w:w="1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619" w:type="dxa"/>
            <w:shd w:val="clear" w:color="auto" w:fill="auto"/>
          </w:tcPr>
          <w:p>
            <w:pPr>
              <w:pStyle w:val="12"/>
              <w:spacing w:before="77" w:line="400" w:lineRule="exact"/>
              <w:ind w:left="147"/>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506" w:type="dxa"/>
            <w:shd w:val="clear" w:color="auto" w:fill="auto"/>
          </w:tcPr>
          <w:p>
            <w:pPr>
              <w:pStyle w:val="12"/>
              <w:widowControl w:val="0"/>
              <w:kinsoku/>
              <w:adjustRightInd/>
              <w:snapToGrid/>
              <w:spacing w:line="700" w:lineRule="exact"/>
              <w:ind w:right="105"/>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课程名称</w:t>
            </w:r>
          </w:p>
        </w:tc>
        <w:tc>
          <w:tcPr>
            <w:tcW w:w="6702" w:type="dxa"/>
            <w:shd w:val="clear" w:color="auto" w:fill="auto"/>
          </w:tcPr>
          <w:p>
            <w:pPr>
              <w:pStyle w:val="12"/>
              <w:widowControl w:val="0"/>
              <w:kinsoku/>
              <w:adjustRightInd/>
              <w:snapToGrid/>
              <w:spacing w:line="7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主要教学目标、内容和要求</w:t>
            </w:r>
          </w:p>
        </w:tc>
        <w:tc>
          <w:tcPr>
            <w:tcW w:w="1245" w:type="dxa"/>
            <w:shd w:val="clear" w:color="auto" w:fill="auto"/>
          </w:tcPr>
          <w:p>
            <w:pPr>
              <w:pStyle w:val="12"/>
              <w:widowControl w:val="0"/>
              <w:kinsoku/>
              <w:adjustRightInd/>
              <w:snapToGrid/>
              <w:spacing w:line="700" w:lineRule="exact"/>
              <w:ind w:right="108"/>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5" w:hRule="atLeast"/>
        </w:trPr>
        <w:tc>
          <w:tcPr>
            <w:tcW w:w="619" w:type="dxa"/>
          </w:tcPr>
          <w:p>
            <w:pPr>
              <w:pStyle w:val="12"/>
              <w:rPr>
                <w:rFonts w:ascii="仿宋_GB2312" w:hAnsi="仿宋_GB2312" w:eastAsia="仿宋_GB2312" w:cs="仿宋_GB2312"/>
                <w:sz w:val="24"/>
                <w:szCs w:val="24"/>
              </w:rPr>
            </w:pPr>
          </w:p>
          <w:p>
            <w:pPr>
              <w:pStyle w:val="12"/>
              <w:spacing w:before="207"/>
              <w:ind w:left="188"/>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506" w:type="dxa"/>
          </w:tcPr>
          <w:p>
            <w:pPr>
              <w:pStyle w:val="12"/>
              <w:spacing w:before="8"/>
              <w:rPr>
                <w:rFonts w:ascii="仿宋_GB2312" w:hAnsi="仿宋_GB2312" w:eastAsia="仿宋_GB2312" w:cs="仿宋_GB2312"/>
                <w:sz w:val="24"/>
                <w:szCs w:val="24"/>
              </w:rPr>
            </w:pPr>
          </w:p>
          <w:p>
            <w:pPr>
              <w:pStyle w:val="12"/>
              <w:spacing w:line="312" w:lineRule="auto"/>
              <w:ind w:left="254" w:right="159" w:hanging="120"/>
              <w:rPr>
                <w:rFonts w:ascii="仿宋_GB2312" w:hAnsi="仿宋_GB2312" w:eastAsia="仿宋_GB2312" w:cs="仿宋_GB2312"/>
                <w:sz w:val="24"/>
                <w:szCs w:val="24"/>
              </w:rPr>
            </w:pPr>
            <w:r>
              <w:rPr>
                <w:rFonts w:hint="eastAsia" w:ascii="仿宋_GB2312" w:hAnsi="仿宋_GB2312" w:eastAsia="仿宋_GB2312" w:cs="仿宋_GB2312"/>
                <w:spacing w:val="-1"/>
                <w:sz w:val="24"/>
                <w:szCs w:val="24"/>
              </w:rPr>
              <w:t>心理健康与</w:t>
            </w:r>
            <w:r>
              <w:rPr>
                <w:rFonts w:hint="eastAsia" w:ascii="仿宋_GB2312" w:hAnsi="仿宋_GB2312" w:eastAsia="仿宋_GB2312" w:cs="仿宋_GB2312"/>
                <w:sz w:val="24"/>
                <w:szCs w:val="24"/>
              </w:rPr>
              <w:t>职业生涯</w:t>
            </w:r>
          </w:p>
        </w:tc>
        <w:tc>
          <w:tcPr>
            <w:tcW w:w="6702" w:type="dxa"/>
          </w:tcPr>
          <w:p>
            <w:pPr>
              <w:pStyle w:val="12"/>
              <w:spacing w:before="117" w:line="264" w:lineRule="auto"/>
              <w:ind w:left="130" w:right="198" w:firstLine="482"/>
              <w:rPr>
                <w:rFonts w:ascii="仿宋_GB2312" w:hAnsi="仿宋_GB2312" w:eastAsia="仿宋_GB2312" w:cs="仿宋_GB2312"/>
                <w:sz w:val="24"/>
                <w:szCs w:val="24"/>
              </w:rPr>
            </w:pPr>
            <w:r>
              <w:rPr>
                <w:rFonts w:hint="eastAsia" w:ascii="仿宋_GB2312" w:hAnsi="仿宋_GB2312" w:eastAsia="仿宋_GB2312" w:cs="仿宋_GB2312"/>
                <w:spacing w:val="-1"/>
                <w:sz w:val="24"/>
                <w:szCs w:val="24"/>
              </w:rPr>
              <w:t>依据《中等职业学校心理健康与职业生涯教学大纲》开设，并注重培养学生正确的职业理想和职业观、择业观、创</w:t>
            </w:r>
            <w:r>
              <w:rPr>
                <w:rFonts w:hint="eastAsia" w:ascii="仿宋_GB2312" w:hAnsi="仿宋_GB2312" w:eastAsia="仿宋_GB2312" w:cs="仿宋_GB2312"/>
                <w:sz w:val="24"/>
                <w:szCs w:val="24"/>
              </w:rPr>
              <w:t>业观以及成才观等在本专业的应用能力。</w:t>
            </w:r>
          </w:p>
        </w:tc>
        <w:tc>
          <w:tcPr>
            <w:tcW w:w="1245" w:type="dxa"/>
          </w:tcPr>
          <w:p>
            <w:pPr>
              <w:pStyle w:val="12"/>
              <w:rPr>
                <w:rFonts w:ascii="仿宋_GB2312" w:hAnsi="仿宋_GB2312" w:eastAsia="仿宋_GB2312" w:cs="仿宋_GB2312"/>
                <w:sz w:val="24"/>
                <w:szCs w:val="24"/>
              </w:rPr>
            </w:pPr>
          </w:p>
          <w:p>
            <w:pPr>
              <w:pStyle w:val="12"/>
              <w:spacing w:before="207"/>
              <w:ind w:left="83" w:right="10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619" w:type="dxa"/>
          </w:tcPr>
          <w:p>
            <w:pPr>
              <w:pStyle w:val="12"/>
              <w:spacing w:before="9" w:line="264" w:lineRule="auto"/>
              <w:rPr>
                <w:rFonts w:ascii="仿宋_GB2312" w:hAnsi="仿宋_GB2312" w:eastAsia="仿宋_GB2312" w:cs="仿宋_GB2312"/>
                <w:sz w:val="24"/>
                <w:szCs w:val="24"/>
              </w:rPr>
            </w:pPr>
          </w:p>
          <w:p>
            <w:pPr>
              <w:pStyle w:val="12"/>
              <w:spacing w:before="1" w:line="264" w:lineRule="auto"/>
              <w:ind w:left="188"/>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506" w:type="dxa"/>
          </w:tcPr>
          <w:p>
            <w:pPr>
              <w:pStyle w:val="12"/>
              <w:spacing w:before="208" w:line="264" w:lineRule="auto"/>
              <w:ind w:left="364" w:right="289" w:hanging="120"/>
              <w:rPr>
                <w:rFonts w:ascii="仿宋_GB2312" w:hAnsi="仿宋_GB2312" w:eastAsia="仿宋_GB2312" w:cs="仿宋_GB2312"/>
                <w:sz w:val="24"/>
                <w:szCs w:val="24"/>
              </w:rPr>
            </w:pPr>
            <w:r>
              <w:rPr>
                <w:rFonts w:hint="eastAsia" w:ascii="仿宋_GB2312" w:hAnsi="仿宋_GB2312" w:eastAsia="仿宋_GB2312" w:cs="仿宋_GB2312"/>
                <w:spacing w:val="-1"/>
                <w:sz w:val="24"/>
                <w:szCs w:val="24"/>
              </w:rPr>
              <w:t>职业道德</w:t>
            </w:r>
            <w:r>
              <w:rPr>
                <w:rFonts w:hint="eastAsia" w:ascii="仿宋_GB2312" w:hAnsi="仿宋_GB2312" w:eastAsia="仿宋_GB2312" w:cs="仿宋_GB2312"/>
                <w:sz w:val="24"/>
                <w:szCs w:val="24"/>
              </w:rPr>
              <w:t>与法治</w:t>
            </w:r>
          </w:p>
        </w:tc>
        <w:tc>
          <w:tcPr>
            <w:tcW w:w="6702" w:type="dxa"/>
          </w:tcPr>
          <w:p>
            <w:pPr>
              <w:pStyle w:val="12"/>
              <w:spacing w:before="208" w:line="264" w:lineRule="auto"/>
              <w:ind w:left="130" w:right="3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依据《中等职业学校职业道德与法治教学大纲》开设，并注</w:t>
            </w:r>
            <w:r>
              <w:rPr>
                <w:rFonts w:hint="eastAsia" w:ascii="仿宋_GB2312" w:hAnsi="仿宋_GB2312" w:eastAsia="仿宋_GB2312" w:cs="仿宋_GB2312"/>
                <w:spacing w:val="-8"/>
                <w:sz w:val="24"/>
                <w:szCs w:val="24"/>
              </w:rPr>
              <w:t>重培养学生职业道德意识、法治观念等在本专业的应用能力。</w:t>
            </w:r>
          </w:p>
        </w:tc>
        <w:tc>
          <w:tcPr>
            <w:tcW w:w="1245" w:type="dxa"/>
          </w:tcPr>
          <w:p>
            <w:pPr>
              <w:pStyle w:val="12"/>
              <w:spacing w:before="9"/>
              <w:rPr>
                <w:rFonts w:ascii="仿宋_GB2312" w:hAnsi="仿宋_GB2312" w:eastAsia="仿宋_GB2312" w:cs="仿宋_GB2312"/>
                <w:sz w:val="24"/>
                <w:szCs w:val="24"/>
              </w:rPr>
            </w:pPr>
          </w:p>
          <w:p>
            <w:pPr>
              <w:pStyle w:val="12"/>
              <w:spacing w:before="1"/>
              <w:ind w:left="83" w:right="10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trPr>
        <w:tc>
          <w:tcPr>
            <w:tcW w:w="619" w:type="dxa"/>
          </w:tcPr>
          <w:p>
            <w:pPr>
              <w:pStyle w:val="12"/>
              <w:spacing w:line="264" w:lineRule="auto"/>
              <w:rPr>
                <w:rFonts w:ascii="仿宋_GB2312" w:hAnsi="仿宋_GB2312" w:eastAsia="仿宋_GB2312" w:cs="仿宋_GB2312"/>
                <w:sz w:val="24"/>
                <w:szCs w:val="24"/>
              </w:rPr>
            </w:pPr>
          </w:p>
          <w:p>
            <w:pPr>
              <w:pStyle w:val="12"/>
              <w:spacing w:before="11" w:line="264" w:lineRule="auto"/>
              <w:rPr>
                <w:rFonts w:ascii="仿宋_GB2312" w:hAnsi="仿宋_GB2312" w:eastAsia="仿宋_GB2312" w:cs="仿宋_GB2312"/>
                <w:sz w:val="24"/>
                <w:szCs w:val="24"/>
              </w:rPr>
            </w:pPr>
          </w:p>
          <w:p>
            <w:pPr>
              <w:pStyle w:val="12"/>
              <w:spacing w:line="264" w:lineRule="auto"/>
              <w:ind w:left="188"/>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506" w:type="dxa"/>
          </w:tcPr>
          <w:p>
            <w:pPr>
              <w:pStyle w:val="12"/>
              <w:spacing w:before="4" w:line="264" w:lineRule="auto"/>
              <w:rPr>
                <w:rFonts w:ascii="仿宋_GB2312" w:hAnsi="仿宋_GB2312" w:eastAsia="仿宋_GB2312" w:cs="仿宋_GB2312"/>
                <w:sz w:val="24"/>
                <w:szCs w:val="24"/>
              </w:rPr>
            </w:pPr>
          </w:p>
          <w:p>
            <w:pPr>
              <w:pStyle w:val="12"/>
              <w:spacing w:line="264" w:lineRule="auto"/>
              <w:ind w:left="244" w:right="289"/>
              <w:rPr>
                <w:rFonts w:ascii="仿宋_GB2312" w:hAnsi="仿宋_GB2312" w:eastAsia="仿宋_GB2312" w:cs="仿宋_GB2312"/>
                <w:sz w:val="24"/>
                <w:szCs w:val="24"/>
              </w:rPr>
            </w:pPr>
            <w:r>
              <w:rPr>
                <w:rFonts w:hint="eastAsia" w:ascii="仿宋_GB2312" w:hAnsi="仿宋_GB2312" w:eastAsia="仿宋_GB2312" w:cs="仿宋_GB2312"/>
                <w:spacing w:val="-1"/>
                <w:sz w:val="24"/>
                <w:szCs w:val="24"/>
              </w:rPr>
              <w:t>中国特色社会主义</w:t>
            </w:r>
          </w:p>
        </w:tc>
        <w:tc>
          <w:tcPr>
            <w:tcW w:w="6702" w:type="dxa"/>
          </w:tcPr>
          <w:p>
            <w:pPr>
              <w:pStyle w:val="12"/>
              <w:spacing w:before="138" w:line="264" w:lineRule="auto"/>
              <w:ind w:left="128" w:right="33" w:firstLine="480"/>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依据《中等职业学校中国特色社会主义教学大纲》开设，</w:t>
            </w:r>
            <w:r>
              <w:rPr>
                <w:rFonts w:hint="eastAsia" w:ascii="仿宋_GB2312" w:hAnsi="仿宋_GB2312" w:eastAsia="仿宋_GB2312" w:cs="仿宋_GB2312"/>
                <w:sz w:val="24"/>
                <w:szCs w:val="24"/>
              </w:rPr>
              <w:t>并注重培养学生思想政治素质，坚定走中国特色社会主义道</w:t>
            </w:r>
          </w:p>
          <w:p>
            <w:pPr>
              <w:pStyle w:val="12"/>
              <w:spacing w:line="264" w:lineRule="auto"/>
              <w:ind w:left="128"/>
              <w:rPr>
                <w:rFonts w:ascii="仿宋_GB2312" w:hAnsi="仿宋_GB2312" w:eastAsia="仿宋_GB2312" w:cs="仿宋_GB2312"/>
                <w:sz w:val="24"/>
                <w:szCs w:val="24"/>
              </w:rPr>
            </w:pPr>
            <w:r>
              <w:rPr>
                <w:rFonts w:hint="eastAsia" w:ascii="仿宋_GB2312" w:hAnsi="仿宋_GB2312" w:eastAsia="仿宋_GB2312" w:cs="仿宋_GB2312"/>
                <w:sz w:val="24"/>
                <w:szCs w:val="24"/>
              </w:rPr>
              <w:t>路的信念等在本专业的应用能力。</w:t>
            </w:r>
          </w:p>
        </w:tc>
        <w:tc>
          <w:tcPr>
            <w:tcW w:w="1245" w:type="dxa"/>
          </w:tcPr>
          <w:p>
            <w:pPr>
              <w:pStyle w:val="12"/>
              <w:rPr>
                <w:rFonts w:ascii="仿宋_GB2312" w:hAnsi="仿宋_GB2312" w:eastAsia="仿宋_GB2312" w:cs="仿宋_GB2312"/>
                <w:sz w:val="24"/>
                <w:szCs w:val="24"/>
              </w:rPr>
            </w:pPr>
          </w:p>
          <w:p>
            <w:pPr>
              <w:pStyle w:val="12"/>
              <w:spacing w:before="11"/>
              <w:rPr>
                <w:rFonts w:ascii="仿宋_GB2312" w:hAnsi="仿宋_GB2312" w:eastAsia="仿宋_GB2312" w:cs="仿宋_GB2312"/>
                <w:sz w:val="24"/>
                <w:szCs w:val="24"/>
              </w:rPr>
            </w:pPr>
          </w:p>
          <w:p>
            <w:pPr>
              <w:pStyle w:val="12"/>
              <w:ind w:left="83" w:right="10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619" w:type="dxa"/>
          </w:tcPr>
          <w:p>
            <w:pPr>
              <w:pStyle w:val="12"/>
              <w:spacing w:line="264" w:lineRule="auto"/>
              <w:rPr>
                <w:rFonts w:ascii="仿宋_GB2312" w:hAnsi="仿宋_GB2312" w:eastAsia="仿宋_GB2312" w:cs="仿宋_GB2312"/>
                <w:sz w:val="24"/>
                <w:szCs w:val="24"/>
              </w:rPr>
            </w:pPr>
          </w:p>
          <w:p>
            <w:pPr>
              <w:pStyle w:val="12"/>
              <w:spacing w:before="8" w:line="264" w:lineRule="auto"/>
              <w:rPr>
                <w:rFonts w:ascii="仿宋_GB2312" w:hAnsi="仿宋_GB2312" w:eastAsia="仿宋_GB2312" w:cs="仿宋_GB2312"/>
                <w:sz w:val="24"/>
                <w:szCs w:val="24"/>
              </w:rPr>
            </w:pPr>
          </w:p>
          <w:p>
            <w:pPr>
              <w:pStyle w:val="12"/>
              <w:spacing w:line="264" w:lineRule="auto"/>
              <w:ind w:left="188"/>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506" w:type="dxa"/>
          </w:tcPr>
          <w:p>
            <w:pPr>
              <w:pStyle w:val="12"/>
              <w:spacing w:line="264" w:lineRule="auto"/>
              <w:rPr>
                <w:rFonts w:ascii="仿宋_GB2312" w:hAnsi="仿宋_GB2312" w:eastAsia="仿宋_GB2312" w:cs="仿宋_GB2312"/>
                <w:sz w:val="24"/>
                <w:szCs w:val="24"/>
              </w:rPr>
            </w:pPr>
          </w:p>
          <w:p>
            <w:pPr>
              <w:pStyle w:val="12"/>
              <w:spacing w:before="8" w:line="264" w:lineRule="auto"/>
              <w:rPr>
                <w:rFonts w:ascii="仿宋_GB2312" w:hAnsi="仿宋_GB2312" w:eastAsia="仿宋_GB2312" w:cs="仿宋_GB2312"/>
                <w:sz w:val="24"/>
                <w:szCs w:val="24"/>
              </w:rPr>
            </w:pPr>
          </w:p>
          <w:p>
            <w:pPr>
              <w:pStyle w:val="12"/>
              <w:spacing w:line="264" w:lineRule="auto"/>
              <w:ind w:left="115" w:right="14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哲学与人生</w:t>
            </w:r>
          </w:p>
        </w:tc>
        <w:tc>
          <w:tcPr>
            <w:tcW w:w="6702" w:type="dxa"/>
          </w:tcPr>
          <w:p>
            <w:pPr>
              <w:pStyle w:val="12"/>
              <w:spacing w:before="135" w:line="264" w:lineRule="auto"/>
              <w:ind w:left="128" w:right="198" w:firstLine="480"/>
              <w:rPr>
                <w:rFonts w:ascii="仿宋_GB2312" w:hAnsi="仿宋_GB2312" w:eastAsia="仿宋_GB2312" w:cs="仿宋_GB2312"/>
                <w:sz w:val="24"/>
                <w:szCs w:val="24"/>
              </w:rPr>
            </w:pPr>
            <w:r>
              <w:rPr>
                <w:rFonts w:hint="eastAsia" w:ascii="仿宋_GB2312" w:hAnsi="仿宋_GB2312" w:eastAsia="仿宋_GB2312" w:cs="仿宋_GB2312"/>
                <w:spacing w:val="-1"/>
                <w:sz w:val="24"/>
                <w:szCs w:val="24"/>
              </w:rPr>
              <w:t>依据《中等职业学校哲学与人生教学大纲》开设，并注重培养学生正确的价值判断和行为选择，积极向上的人生态</w:t>
            </w:r>
          </w:p>
          <w:p>
            <w:pPr>
              <w:pStyle w:val="12"/>
              <w:spacing w:line="264" w:lineRule="auto"/>
              <w:ind w:left="128"/>
              <w:rPr>
                <w:rFonts w:ascii="仿宋_GB2312" w:hAnsi="仿宋_GB2312" w:eastAsia="仿宋_GB2312" w:cs="仿宋_GB2312"/>
                <w:sz w:val="24"/>
                <w:szCs w:val="24"/>
              </w:rPr>
            </w:pPr>
            <w:r>
              <w:rPr>
                <w:rFonts w:hint="eastAsia" w:ascii="仿宋_GB2312" w:hAnsi="仿宋_GB2312" w:eastAsia="仿宋_GB2312" w:cs="仿宋_GB2312"/>
                <w:sz w:val="24"/>
                <w:szCs w:val="24"/>
              </w:rPr>
              <w:t>度等在本专业的应用能力。</w:t>
            </w:r>
          </w:p>
        </w:tc>
        <w:tc>
          <w:tcPr>
            <w:tcW w:w="1245" w:type="dxa"/>
          </w:tcPr>
          <w:p>
            <w:pPr>
              <w:pStyle w:val="12"/>
              <w:rPr>
                <w:rFonts w:ascii="仿宋_GB2312" w:hAnsi="仿宋_GB2312" w:eastAsia="仿宋_GB2312" w:cs="仿宋_GB2312"/>
                <w:sz w:val="24"/>
                <w:szCs w:val="24"/>
              </w:rPr>
            </w:pPr>
          </w:p>
          <w:p>
            <w:pPr>
              <w:pStyle w:val="12"/>
              <w:spacing w:before="8"/>
              <w:rPr>
                <w:rFonts w:ascii="仿宋_GB2312" w:hAnsi="仿宋_GB2312" w:eastAsia="仿宋_GB2312" w:cs="仿宋_GB2312"/>
                <w:sz w:val="24"/>
                <w:szCs w:val="24"/>
              </w:rPr>
            </w:pPr>
          </w:p>
          <w:p>
            <w:pPr>
              <w:pStyle w:val="12"/>
              <w:ind w:left="83" w:right="10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1" w:hRule="atLeast"/>
        </w:trPr>
        <w:tc>
          <w:tcPr>
            <w:tcW w:w="619" w:type="dxa"/>
          </w:tcPr>
          <w:p>
            <w:pPr>
              <w:pStyle w:val="12"/>
              <w:spacing w:line="264" w:lineRule="auto"/>
              <w:rPr>
                <w:rFonts w:ascii="仿宋_GB2312" w:hAnsi="仿宋_GB2312" w:eastAsia="仿宋_GB2312" w:cs="仿宋_GB2312"/>
                <w:sz w:val="24"/>
                <w:szCs w:val="24"/>
              </w:rPr>
            </w:pPr>
          </w:p>
          <w:p>
            <w:pPr>
              <w:pStyle w:val="12"/>
              <w:spacing w:line="264" w:lineRule="auto"/>
              <w:rPr>
                <w:rFonts w:ascii="仿宋_GB2312" w:hAnsi="仿宋_GB2312" w:eastAsia="仿宋_GB2312" w:cs="仿宋_GB2312"/>
                <w:sz w:val="24"/>
                <w:szCs w:val="24"/>
              </w:rPr>
            </w:pPr>
          </w:p>
          <w:p>
            <w:pPr>
              <w:pStyle w:val="12"/>
              <w:spacing w:line="264" w:lineRule="auto"/>
              <w:rPr>
                <w:rFonts w:ascii="仿宋_GB2312" w:hAnsi="仿宋_GB2312" w:eastAsia="仿宋_GB2312" w:cs="仿宋_GB2312"/>
                <w:sz w:val="24"/>
                <w:szCs w:val="24"/>
              </w:rPr>
            </w:pPr>
          </w:p>
          <w:p>
            <w:pPr>
              <w:pStyle w:val="12"/>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506" w:type="dxa"/>
          </w:tcPr>
          <w:p>
            <w:pPr>
              <w:pStyle w:val="12"/>
              <w:spacing w:line="264" w:lineRule="auto"/>
              <w:rPr>
                <w:rFonts w:ascii="仿宋_GB2312" w:hAnsi="仿宋_GB2312" w:eastAsia="仿宋_GB2312" w:cs="仿宋_GB2312"/>
                <w:sz w:val="24"/>
                <w:szCs w:val="24"/>
              </w:rPr>
            </w:pPr>
          </w:p>
          <w:p>
            <w:pPr>
              <w:pStyle w:val="12"/>
              <w:spacing w:line="264" w:lineRule="auto"/>
              <w:rPr>
                <w:rFonts w:ascii="仿宋_GB2312" w:hAnsi="仿宋_GB2312" w:eastAsia="仿宋_GB2312" w:cs="仿宋_GB2312"/>
                <w:sz w:val="24"/>
                <w:szCs w:val="24"/>
              </w:rPr>
            </w:pPr>
          </w:p>
          <w:p>
            <w:pPr>
              <w:pStyle w:val="12"/>
              <w:spacing w:line="264" w:lineRule="auto"/>
              <w:rPr>
                <w:rFonts w:ascii="仿宋_GB2312" w:hAnsi="仿宋_GB2312" w:eastAsia="仿宋_GB2312" w:cs="仿宋_GB2312"/>
                <w:sz w:val="24"/>
                <w:szCs w:val="24"/>
              </w:rPr>
            </w:pPr>
          </w:p>
          <w:p>
            <w:pPr>
              <w:pStyle w:val="12"/>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历史</w:t>
            </w:r>
          </w:p>
        </w:tc>
        <w:tc>
          <w:tcPr>
            <w:tcW w:w="6702" w:type="dxa"/>
          </w:tcPr>
          <w:p>
            <w:pPr>
              <w:pStyle w:val="12"/>
              <w:spacing w:before="119" w:line="264" w:lineRule="auto"/>
              <w:ind w:left="128" w:right="33" w:firstLine="480"/>
              <w:rPr>
                <w:rFonts w:ascii="仿宋_GB2312" w:hAnsi="仿宋_GB2312" w:eastAsia="仿宋_GB2312" w:cs="仿宋_GB2312"/>
                <w:sz w:val="24"/>
                <w:szCs w:val="24"/>
              </w:rPr>
            </w:pPr>
            <w:r>
              <w:rPr>
                <w:rFonts w:hint="eastAsia" w:ascii="仿宋_GB2312" w:hAnsi="仿宋_GB2312" w:eastAsia="仿宋_GB2312" w:cs="仿宋_GB2312"/>
                <w:spacing w:val="-1"/>
                <w:sz w:val="24"/>
                <w:szCs w:val="24"/>
              </w:rPr>
              <w:t>依据《中等职业学校历史课程标准 2020 年版》开设，</w:t>
            </w:r>
            <w:r>
              <w:rPr>
                <w:rFonts w:hint="eastAsia" w:ascii="仿宋_GB2312" w:hAnsi="仿宋_GB2312" w:eastAsia="仿宋_GB2312" w:cs="仿宋_GB2312"/>
                <w:spacing w:val="-3"/>
                <w:sz w:val="24"/>
                <w:szCs w:val="24"/>
              </w:rPr>
              <w:t>注重培养学生历史学科核心素养，</w:t>
            </w:r>
            <w:r>
              <w:rPr>
                <w:rFonts w:hint="eastAsia" w:ascii="仿宋_GB2312" w:hAnsi="仿宋_GB2312" w:eastAsia="仿宋_GB2312" w:cs="仿宋_GB2312"/>
                <w:spacing w:val="-10"/>
                <w:sz w:val="24"/>
                <w:szCs w:val="24"/>
              </w:rPr>
              <w:t>使学生进一步掌握重要的历史事件、历史人物、历史现象，理</w:t>
            </w:r>
            <w:r>
              <w:rPr>
                <w:rFonts w:hint="eastAsia" w:ascii="仿宋_GB2312" w:hAnsi="仿宋_GB2312" w:eastAsia="仿宋_GB2312" w:cs="仿宋_GB2312"/>
                <w:spacing w:val="-11"/>
                <w:sz w:val="24"/>
                <w:szCs w:val="24"/>
              </w:rPr>
              <w:t>解重要的历史概念，了解历史发展的基本线索，不同历史时期人类社会的基本特征，初步认识历史发展的基本规律等在本专</w:t>
            </w:r>
            <w:r>
              <w:rPr>
                <w:rFonts w:hint="eastAsia" w:ascii="仿宋_GB2312" w:hAnsi="仿宋_GB2312" w:eastAsia="仿宋_GB2312" w:cs="仿宋_GB2312"/>
                <w:sz w:val="24"/>
                <w:szCs w:val="24"/>
              </w:rPr>
              <w:t>业中的应用能力。</w:t>
            </w:r>
          </w:p>
        </w:tc>
        <w:tc>
          <w:tcPr>
            <w:tcW w:w="1245" w:type="dxa"/>
          </w:tcPr>
          <w:p>
            <w:pPr>
              <w:pStyle w:val="12"/>
              <w:rPr>
                <w:rFonts w:ascii="仿宋_GB2312" w:hAnsi="仿宋_GB2312" w:eastAsia="仿宋_GB2312" w:cs="仿宋_GB2312"/>
                <w:sz w:val="24"/>
                <w:szCs w:val="24"/>
              </w:rPr>
            </w:pPr>
          </w:p>
          <w:p>
            <w:pPr>
              <w:pStyle w:val="12"/>
              <w:rPr>
                <w:rFonts w:ascii="仿宋_GB2312" w:hAnsi="仿宋_GB2312" w:eastAsia="仿宋_GB2312" w:cs="仿宋_GB2312"/>
                <w:sz w:val="24"/>
                <w:szCs w:val="24"/>
              </w:rPr>
            </w:pPr>
          </w:p>
          <w:p>
            <w:pPr>
              <w:pStyle w:val="12"/>
              <w:rPr>
                <w:rFonts w:ascii="仿宋_GB2312" w:hAnsi="仿宋_GB2312" w:eastAsia="仿宋_GB2312" w:cs="仿宋_GB2312"/>
                <w:sz w:val="24"/>
                <w:szCs w:val="24"/>
              </w:rPr>
            </w:pPr>
          </w:p>
          <w:p>
            <w:pPr>
              <w:pStyle w:val="12"/>
              <w:ind w:right="10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8" w:hRule="atLeast"/>
        </w:trPr>
        <w:tc>
          <w:tcPr>
            <w:tcW w:w="619" w:type="dxa"/>
          </w:tcPr>
          <w:p>
            <w:pPr>
              <w:pStyle w:val="12"/>
              <w:rPr>
                <w:rFonts w:ascii="仿宋_GB2312" w:hAnsi="仿宋_GB2312" w:eastAsia="仿宋_GB2312" w:cs="仿宋_GB2312"/>
                <w:sz w:val="24"/>
                <w:szCs w:val="24"/>
              </w:rPr>
            </w:pPr>
          </w:p>
          <w:p>
            <w:pPr>
              <w:pStyle w:val="12"/>
              <w:rPr>
                <w:rFonts w:ascii="仿宋_GB2312" w:hAnsi="仿宋_GB2312" w:eastAsia="仿宋_GB2312" w:cs="仿宋_GB2312"/>
                <w:sz w:val="24"/>
                <w:szCs w:val="24"/>
              </w:rPr>
            </w:pPr>
          </w:p>
          <w:p>
            <w:pPr>
              <w:pStyle w:val="12"/>
              <w:rPr>
                <w:rFonts w:ascii="仿宋_GB2312" w:hAnsi="仿宋_GB2312" w:eastAsia="仿宋_GB2312" w:cs="仿宋_GB2312"/>
                <w:sz w:val="24"/>
                <w:szCs w:val="24"/>
              </w:rPr>
            </w:pPr>
          </w:p>
          <w:p>
            <w:pPr>
              <w:pStyle w:val="12"/>
              <w:spacing w:before="12"/>
              <w:rPr>
                <w:rFonts w:ascii="仿宋_GB2312" w:hAnsi="仿宋_GB2312" w:eastAsia="仿宋_GB2312" w:cs="仿宋_GB2312"/>
                <w:sz w:val="24"/>
                <w:szCs w:val="24"/>
              </w:rPr>
            </w:pPr>
          </w:p>
          <w:p>
            <w:pPr>
              <w:pStyle w:val="12"/>
              <w:ind w:left="188"/>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506" w:type="dxa"/>
          </w:tcPr>
          <w:p>
            <w:pPr>
              <w:pStyle w:val="12"/>
              <w:rPr>
                <w:rFonts w:ascii="仿宋_GB2312" w:hAnsi="仿宋_GB2312" w:eastAsia="仿宋_GB2312" w:cs="仿宋_GB2312"/>
                <w:sz w:val="24"/>
                <w:szCs w:val="24"/>
              </w:rPr>
            </w:pPr>
          </w:p>
          <w:p>
            <w:pPr>
              <w:pStyle w:val="12"/>
              <w:rPr>
                <w:rFonts w:ascii="仿宋_GB2312" w:hAnsi="仿宋_GB2312" w:eastAsia="仿宋_GB2312" w:cs="仿宋_GB2312"/>
                <w:sz w:val="24"/>
                <w:szCs w:val="24"/>
              </w:rPr>
            </w:pPr>
          </w:p>
          <w:p>
            <w:pPr>
              <w:pStyle w:val="12"/>
              <w:rPr>
                <w:rFonts w:ascii="仿宋_GB2312" w:hAnsi="仿宋_GB2312" w:eastAsia="仿宋_GB2312" w:cs="仿宋_GB2312"/>
                <w:sz w:val="24"/>
                <w:szCs w:val="24"/>
              </w:rPr>
            </w:pPr>
          </w:p>
          <w:p>
            <w:pPr>
              <w:pStyle w:val="12"/>
              <w:spacing w:before="12"/>
              <w:rPr>
                <w:rFonts w:ascii="仿宋_GB2312" w:hAnsi="仿宋_GB2312" w:eastAsia="仿宋_GB2312" w:cs="仿宋_GB2312"/>
                <w:sz w:val="24"/>
                <w:szCs w:val="24"/>
              </w:rPr>
            </w:pPr>
          </w:p>
          <w:p>
            <w:pPr>
              <w:pStyle w:val="12"/>
              <w:ind w:left="115" w:right="14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语文</w:t>
            </w:r>
          </w:p>
        </w:tc>
        <w:tc>
          <w:tcPr>
            <w:tcW w:w="6702" w:type="dxa"/>
          </w:tcPr>
          <w:p>
            <w:pPr>
              <w:pStyle w:val="12"/>
              <w:spacing w:before="191" w:line="312" w:lineRule="auto"/>
              <w:ind w:left="128" w:right="136" w:firstLine="465"/>
              <w:jc w:val="both"/>
              <w:rPr>
                <w:rFonts w:ascii="仿宋_GB2312" w:hAnsi="仿宋_GB2312" w:eastAsia="仿宋_GB2312" w:cs="仿宋_GB2312"/>
                <w:sz w:val="24"/>
                <w:szCs w:val="24"/>
              </w:rPr>
            </w:pPr>
            <w:r>
              <w:rPr>
                <w:rFonts w:hint="eastAsia" w:ascii="仿宋_GB2312" w:hAnsi="仿宋_GB2312" w:eastAsia="仿宋_GB2312" w:cs="仿宋_GB2312"/>
                <w:spacing w:val="-7"/>
                <w:sz w:val="24"/>
                <w:szCs w:val="24"/>
              </w:rPr>
              <w:t>依据《中等职业学校语文课程标准</w:t>
            </w:r>
            <w:r>
              <w:rPr>
                <w:rFonts w:hint="eastAsia" w:ascii="仿宋_GB2312" w:hAnsi="仿宋_GB2312" w:eastAsia="仿宋_GB2312" w:cs="仿宋_GB2312"/>
                <w:spacing w:val="1"/>
                <w:sz w:val="24"/>
                <w:szCs w:val="24"/>
              </w:rPr>
              <w:t>2020</w:t>
            </w:r>
            <w:r>
              <w:rPr>
                <w:rFonts w:hint="eastAsia" w:ascii="仿宋_GB2312" w:hAnsi="仿宋_GB2312" w:eastAsia="仿宋_GB2312" w:cs="仿宋_GB2312"/>
                <w:spacing w:val="-14"/>
                <w:sz w:val="24"/>
                <w:szCs w:val="24"/>
              </w:rPr>
              <w:t>年版》开设，学生</w:t>
            </w:r>
            <w:r>
              <w:rPr>
                <w:rFonts w:hint="eastAsia" w:ascii="仿宋_GB2312" w:hAnsi="仿宋_GB2312" w:eastAsia="仿宋_GB2312" w:cs="仿宋_GB2312"/>
                <w:spacing w:val="-11"/>
                <w:sz w:val="24"/>
                <w:szCs w:val="24"/>
              </w:rPr>
              <w:t>通过阅读与欣赏、表达与交流及语文综合实践等活动，在语言</w:t>
            </w:r>
            <w:r>
              <w:rPr>
                <w:rFonts w:hint="eastAsia" w:ascii="仿宋_GB2312" w:hAnsi="仿宋_GB2312" w:eastAsia="仿宋_GB2312" w:cs="仿宋_GB2312"/>
                <w:spacing w:val="-12"/>
                <w:sz w:val="24"/>
                <w:szCs w:val="24"/>
              </w:rPr>
              <w:t>理解与运用、思维发展与提升、审美发现与鉴赏、文化传承与</w:t>
            </w:r>
            <w:r>
              <w:rPr>
                <w:rFonts w:hint="eastAsia" w:ascii="仿宋_GB2312" w:hAnsi="仿宋_GB2312" w:eastAsia="仿宋_GB2312" w:cs="仿宋_GB2312"/>
                <w:sz w:val="24"/>
                <w:szCs w:val="24"/>
              </w:rPr>
              <w:t>参与几个方面都获得持续发展，自觉弘扬社会主义核心价值</w:t>
            </w:r>
            <w:r>
              <w:rPr>
                <w:rFonts w:hint="eastAsia" w:ascii="仿宋_GB2312" w:hAnsi="仿宋_GB2312" w:eastAsia="仿宋_GB2312" w:cs="仿宋_GB2312"/>
                <w:spacing w:val="-12"/>
                <w:sz w:val="24"/>
                <w:szCs w:val="24"/>
              </w:rPr>
              <w:t>观，坚定文化自信，树立正确的人生理想，涵养职业精神，为</w:t>
            </w:r>
            <w:r>
              <w:rPr>
                <w:rFonts w:hint="eastAsia" w:ascii="仿宋_GB2312" w:hAnsi="仿宋_GB2312" w:eastAsia="仿宋_GB2312" w:cs="仿宋_GB2312"/>
                <w:sz w:val="24"/>
                <w:szCs w:val="24"/>
              </w:rPr>
              <w:t>适应个</w:t>
            </w:r>
          </w:p>
          <w:p>
            <w:pPr>
              <w:pStyle w:val="12"/>
              <w:ind w:left="128"/>
              <w:rPr>
                <w:rFonts w:ascii="仿宋_GB2312" w:hAnsi="仿宋_GB2312" w:eastAsia="仿宋_GB2312" w:cs="仿宋_GB2312"/>
                <w:sz w:val="24"/>
                <w:szCs w:val="24"/>
              </w:rPr>
            </w:pPr>
            <w:r>
              <w:rPr>
                <w:rFonts w:hint="eastAsia" w:ascii="仿宋_GB2312" w:hAnsi="仿宋_GB2312" w:eastAsia="仿宋_GB2312" w:cs="仿宋_GB2312"/>
                <w:sz w:val="24"/>
                <w:szCs w:val="24"/>
              </w:rPr>
              <w:t>人终身发展和社会发展需要提供支撑。</w:t>
            </w:r>
          </w:p>
        </w:tc>
        <w:tc>
          <w:tcPr>
            <w:tcW w:w="1245" w:type="dxa"/>
          </w:tcPr>
          <w:p>
            <w:pPr>
              <w:pStyle w:val="12"/>
              <w:rPr>
                <w:rFonts w:ascii="仿宋_GB2312" w:hAnsi="仿宋_GB2312" w:eastAsia="仿宋_GB2312" w:cs="仿宋_GB2312"/>
                <w:sz w:val="24"/>
                <w:szCs w:val="24"/>
              </w:rPr>
            </w:pPr>
          </w:p>
          <w:p>
            <w:pPr>
              <w:pStyle w:val="12"/>
              <w:rPr>
                <w:rFonts w:ascii="仿宋_GB2312" w:hAnsi="仿宋_GB2312" w:eastAsia="仿宋_GB2312" w:cs="仿宋_GB2312"/>
                <w:sz w:val="24"/>
                <w:szCs w:val="24"/>
              </w:rPr>
            </w:pPr>
          </w:p>
          <w:p>
            <w:pPr>
              <w:pStyle w:val="12"/>
              <w:rPr>
                <w:rFonts w:ascii="仿宋_GB2312" w:hAnsi="仿宋_GB2312" w:eastAsia="仿宋_GB2312" w:cs="仿宋_GB2312"/>
                <w:sz w:val="24"/>
                <w:szCs w:val="24"/>
              </w:rPr>
            </w:pPr>
          </w:p>
          <w:p>
            <w:pPr>
              <w:pStyle w:val="12"/>
              <w:jc w:val="both"/>
              <w:rPr>
                <w:rFonts w:ascii="仿宋_GB2312" w:hAnsi="仿宋_GB2312" w:eastAsia="仿宋_GB2312" w:cs="仿宋_GB2312"/>
                <w:sz w:val="24"/>
                <w:szCs w:val="24"/>
              </w:rPr>
            </w:pPr>
          </w:p>
          <w:p>
            <w:pPr>
              <w:pStyle w:val="12"/>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7" w:hRule="atLeast"/>
        </w:trPr>
        <w:tc>
          <w:tcPr>
            <w:tcW w:w="619" w:type="dxa"/>
          </w:tcPr>
          <w:p>
            <w:pPr>
              <w:pStyle w:val="12"/>
              <w:jc w:val="center"/>
              <w:rPr>
                <w:rFonts w:ascii="仿宋_GB2312" w:hAnsi="仿宋_GB2312" w:eastAsia="仿宋_GB2312" w:cs="仿宋_GB2312"/>
                <w:sz w:val="24"/>
                <w:szCs w:val="24"/>
              </w:rPr>
            </w:pPr>
          </w:p>
          <w:p>
            <w:pPr>
              <w:pStyle w:val="12"/>
              <w:jc w:val="center"/>
              <w:rPr>
                <w:rFonts w:ascii="仿宋_GB2312" w:hAnsi="仿宋_GB2312" w:eastAsia="仿宋_GB2312" w:cs="仿宋_GB2312"/>
                <w:sz w:val="24"/>
                <w:szCs w:val="24"/>
              </w:rPr>
            </w:pPr>
          </w:p>
          <w:p>
            <w:pPr>
              <w:pStyle w:val="12"/>
              <w:jc w:val="center"/>
              <w:rPr>
                <w:rFonts w:ascii="仿宋_GB2312" w:hAnsi="仿宋_GB2312" w:eastAsia="仿宋_GB2312" w:cs="仿宋_GB2312"/>
                <w:sz w:val="24"/>
                <w:szCs w:val="24"/>
              </w:rPr>
            </w:pPr>
          </w:p>
          <w:p>
            <w:pPr>
              <w:pStyle w:val="12"/>
              <w:spacing w:before="1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506" w:type="dxa"/>
          </w:tcPr>
          <w:p>
            <w:pPr>
              <w:pStyle w:val="12"/>
              <w:jc w:val="center"/>
              <w:rPr>
                <w:rFonts w:ascii="仿宋_GB2312" w:hAnsi="仿宋_GB2312" w:eastAsia="仿宋_GB2312" w:cs="仿宋_GB2312"/>
                <w:sz w:val="24"/>
                <w:szCs w:val="24"/>
              </w:rPr>
            </w:pPr>
          </w:p>
          <w:p>
            <w:pPr>
              <w:pStyle w:val="12"/>
              <w:jc w:val="center"/>
              <w:rPr>
                <w:rFonts w:ascii="仿宋_GB2312" w:hAnsi="仿宋_GB2312" w:eastAsia="仿宋_GB2312" w:cs="仿宋_GB2312"/>
                <w:sz w:val="24"/>
                <w:szCs w:val="24"/>
              </w:rPr>
            </w:pPr>
          </w:p>
          <w:p>
            <w:pPr>
              <w:pStyle w:val="12"/>
              <w:jc w:val="center"/>
              <w:rPr>
                <w:rFonts w:ascii="仿宋_GB2312" w:hAnsi="仿宋_GB2312" w:eastAsia="仿宋_GB2312" w:cs="仿宋_GB2312"/>
                <w:sz w:val="24"/>
                <w:szCs w:val="24"/>
              </w:rPr>
            </w:pPr>
          </w:p>
          <w:p>
            <w:pPr>
              <w:pStyle w:val="12"/>
              <w:spacing w:before="169"/>
              <w:ind w:right="14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数学</w:t>
            </w:r>
          </w:p>
        </w:tc>
        <w:tc>
          <w:tcPr>
            <w:tcW w:w="6702" w:type="dxa"/>
          </w:tcPr>
          <w:p>
            <w:pPr>
              <w:pStyle w:val="12"/>
              <w:spacing w:before="1" w:line="312" w:lineRule="auto"/>
              <w:ind w:right="33" w:firstLine="464" w:firstLineChars="200"/>
              <w:jc w:val="both"/>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依据《中等职业学校数学课程标准2020</w:t>
            </w:r>
            <w:r>
              <w:rPr>
                <w:rFonts w:hint="eastAsia" w:ascii="仿宋_GB2312" w:hAnsi="仿宋_GB2312" w:eastAsia="仿宋_GB2312" w:cs="仿宋_GB2312"/>
                <w:spacing w:val="-3"/>
                <w:sz w:val="24"/>
                <w:szCs w:val="24"/>
              </w:rPr>
              <w:t>年版》开设，内容</w:t>
            </w:r>
            <w:r>
              <w:rPr>
                <w:rFonts w:hint="eastAsia" w:ascii="仿宋_GB2312" w:hAnsi="仿宋_GB2312" w:eastAsia="仿宋_GB2312" w:cs="仿宋_GB2312"/>
                <w:spacing w:val="-27"/>
                <w:sz w:val="24"/>
                <w:szCs w:val="24"/>
              </w:rPr>
              <w:t>主要有：集合、不等式、函数概念、指数函数和对数函数、三角函</w:t>
            </w:r>
            <w:r>
              <w:rPr>
                <w:rFonts w:hint="eastAsia" w:ascii="仿宋_GB2312" w:hAnsi="仿宋_GB2312" w:eastAsia="仿宋_GB2312" w:cs="仿宋_GB2312"/>
                <w:sz w:val="24"/>
                <w:szCs w:val="24"/>
              </w:rPr>
              <w:t>数、直线和圆的方程、简单几何体、概率和统计初步。落实</w:t>
            </w:r>
            <w:r>
              <w:rPr>
                <w:rFonts w:hint="eastAsia" w:ascii="仿宋_GB2312" w:hAnsi="仿宋_GB2312" w:eastAsia="仿宋_GB2312" w:cs="仿宋_GB2312"/>
                <w:spacing w:val="-8"/>
                <w:sz w:val="24"/>
                <w:szCs w:val="24"/>
              </w:rPr>
              <w:t>立德树人，聚焦数学运算、直观想象、逻辑推理、数学抽象、</w:t>
            </w:r>
            <w:r>
              <w:rPr>
                <w:rFonts w:hint="eastAsia" w:ascii="仿宋_GB2312" w:hAnsi="仿宋_GB2312" w:eastAsia="仿宋_GB2312" w:cs="仿宋_GB2312"/>
                <w:spacing w:val="-11"/>
                <w:sz w:val="24"/>
                <w:szCs w:val="24"/>
              </w:rPr>
              <w:t>数据分析、数学建模等核心素养，突出学生的主体地位，改进</w:t>
            </w:r>
            <w:r>
              <w:rPr>
                <w:rFonts w:hint="eastAsia" w:ascii="仿宋_GB2312" w:hAnsi="仿宋_GB2312" w:eastAsia="仿宋_GB2312" w:cs="仿宋_GB2312"/>
                <w:spacing w:val="-21"/>
                <w:sz w:val="24"/>
                <w:szCs w:val="24"/>
              </w:rPr>
              <w:t>教学方式，体现职教特色，注重实践应用，充分利用信息技术，</w:t>
            </w:r>
            <w:r>
              <w:rPr>
                <w:rFonts w:hint="eastAsia" w:ascii="仿宋_GB2312" w:hAnsi="仿宋_GB2312" w:eastAsia="仿宋_GB2312" w:cs="仿宋_GB2312"/>
                <w:sz w:val="24"/>
                <w:szCs w:val="24"/>
              </w:rPr>
              <w:t>提高教学效果。</w:t>
            </w:r>
          </w:p>
        </w:tc>
        <w:tc>
          <w:tcPr>
            <w:tcW w:w="1245" w:type="dxa"/>
          </w:tcPr>
          <w:p>
            <w:pPr>
              <w:pStyle w:val="12"/>
              <w:rPr>
                <w:rFonts w:ascii="仿宋_GB2312" w:hAnsi="仿宋_GB2312" w:eastAsia="仿宋_GB2312" w:cs="仿宋_GB2312"/>
                <w:sz w:val="24"/>
                <w:szCs w:val="24"/>
              </w:rPr>
            </w:pPr>
          </w:p>
          <w:p>
            <w:pPr>
              <w:pStyle w:val="12"/>
              <w:rPr>
                <w:rFonts w:ascii="仿宋_GB2312" w:hAnsi="仿宋_GB2312" w:eastAsia="仿宋_GB2312" w:cs="仿宋_GB2312"/>
                <w:sz w:val="24"/>
                <w:szCs w:val="24"/>
              </w:rPr>
            </w:pPr>
          </w:p>
          <w:p>
            <w:pPr>
              <w:pStyle w:val="12"/>
              <w:rPr>
                <w:rFonts w:ascii="仿宋_GB2312" w:hAnsi="仿宋_GB2312" w:eastAsia="仿宋_GB2312" w:cs="仿宋_GB2312"/>
                <w:sz w:val="24"/>
                <w:szCs w:val="24"/>
              </w:rPr>
            </w:pPr>
          </w:p>
          <w:p>
            <w:pPr>
              <w:pStyle w:val="12"/>
              <w:spacing w:before="169"/>
              <w:ind w:right="10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144</w:t>
            </w:r>
          </w:p>
        </w:tc>
      </w:tr>
    </w:tbl>
    <w:tbl>
      <w:tblPr>
        <w:tblStyle w:val="6"/>
        <w:tblW w:w="98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
        <w:gridCol w:w="1506"/>
        <w:gridCol w:w="6749"/>
        <w:gridCol w:w="1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jc w:val="center"/>
        </w:trPr>
        <w:tc>
          <w:tcPr>
            <w:tcW w:w="534" w:type="dxa"/>
            <w:shd w:val="clear" w:color="auto" w:fill="auto"/>
          </w:tcPr>
          <w:p>
            <w:pPr>
              <w:pStyle w:val="12"/>
              <w:spacing w:before="18" w:line="400" w:lineRule="atLeast"/>
              <w:ind w:left="147" w:right="134"/>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506" w:type="dxa"/>
            <w:shd w:val="clear" w:color="auto" w:fill="auto"/>
          </w:tcPr>
          <w:p>
            <w:pPr>
              <w:pStyle w:val="12"/>
              <w:rPr>
                <w:rFonts w:ascii="仿宋_GB2312" w:hAnsi="仿宋_GB2312" w:eastAsia="仿宋_GB2312" w:cs="仿宋_GB2312"/>
                <w:sz w:val="28"/>
                <w:szCs w:val="28"/>
              </w:rPr>
            </w:pPr>
          </w:p>
          <w:p>
            <w:pPr>
              <w:pStyle w:val="12"/>
              <w:ind w:left="115" w:right="105"/>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课程名称</w:t>
            </w:r>
          </w:p>
        </w:tc>
        <w:tc>
          <w:tcPr>
            <w:tcW w:w="6749" w:type="dxa"/>
            <w:shd w:val="clear" w:color="auto" w:fill="auto"/>
          </w:tcPr>
          <w:p>
            <w:pPr>
              <w:pStyle w:val="12"/>
              <w:spacing w:before="2"/>
              <w:rPr>
                <w:rFonts w:ascii="仿宋_GB2312" w:hAnsi="仿宋_GB2312" w:eastAsia="仿宋_GB2312" w:cs="仿宋_GB2312"/>
                <w:sz w:val="28"/>
                <w:szCs w:val="28"/>
              </w:rPr>
            </w:pPr>
          </w:p>
          <w:p>
            <w:pPr>
              <w:pStyle w:val="12"/>
              <w:ind w:left="1848"/>
              <w:rPr>
                <w:rFonts w:ascii="仿宋_GB2312" w:hAnsi="仿宋_GB2312" w:eastAsia="仿宋_GB2312" w:cs="仿宋_GB2312"/>
                <w:sz w:val="28"/>
                <w:szCs w:val="28"/>
              </w:rPr>
            </w:pPr>
            <w:r>
              <w:rPr>
                <w:rFonts w:hint="eastAsia" w:ascii="仿宋_GB2312" w:hAnsi="仿宋_GB2312" w:eastAsia="仿宋_GB2312" w:cs="仿宋_GB2312"/>
                <w:sz w:val="28"/>
                <w:szCs w:val="28"/>
              </w:rPr>
              <w:t>主要教学目标、内容和要求</w:t>
            </w:r>
          </w:p>
        </w:tc>
        <w:tc>
          <w:tcPr>
            <w:tcW w:w="1063" w:type="dxa"/>
            <w:shd w:val="clear" w:color="auto" w:fill="auto"/>
          </w:tcPr>
          <w:p>
            <w:pPr>
              <w:pStyle w:val="12"/>
              <w:widowControl w:val="0"/>
              <w:kinsoku/>
              <w:adjustRightInd/>
              <w:snapToGrid/>
              <w:spacing w:line="520" w:lineRule="exact"/>
              <w:ind w:right="108"/>
              <w:jc w:val="center"/>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参考</w:t>
            </w:r>
          </w:p>
          <w:p>
            <w:pPr>
              <w:pStyle w:val="12"/>
              <w:ind w:left="114"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jc w:val="center"/>
        </w:trPr>
        <w:tc>
          <w:tcPr>
            <w:tcW w:w="534" w:type="dxa"/>
          </w:tcPr>
          <w:p>
            <w:pPr>
              <w:pStyle w:val="12"/>
              <w:spacing w:line="288" w:lineRule="auto"/>
              <w:jc w:val="center"/>
              <w:rPr>
                <w:rFonts w:ascii="仿宋_GB2312" w:hAnsi="仿宋_GB2312" w:eastAsia="仿宋_GB2312" w:cs="仿宋_GB2312"/>
                <w:sz w:val="24"/>
                <w:szCs w:val="24"/>
              </w:rPr>
            </w:pPr>
          </w:p>
          <w:p>
            <w:pPr>
              <w:pStyle w:val="12"/>
              <w:spacing w:line="288" w:lineRule="auto"/>
              <w:jc w:val="center"/>
              <w:rPr>
                <w:rFonts w:ascii="仿宋_GB2312" w:hAnsi="仿宋_GB2312" w:eastAsia="仿宋_GB2312" w:cs="仿宋_GB2312"/>
                <w:sz w:val="24"/>
                <w:szCs w:val="24"/>
              </w:rPr>
            </w:pPr>
          </w:p>
          <w:p>
            <w:pPr>
              <w:pStyle w:val="12"/>
              <w:spacing w:before="1" w:line="288" w:lineRule="auto"/>
              <w:ind w:right="21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506" w:type="dxa"/>
          </w:tcPr>
          <w:p>
            <w:pPr>
              <w:pStyle w:val="12"/>
              <w:spacing w:line="288" w:lineRule="auto"/>
              <w:jc w:val="center"/>
              <w:rPr>
                <w:rFonts w:ascii="仿宋_GB2312" w:hAnsi="仿宋_GB2312" w:eastAsia="仿宋_GB2312" w:cs="仿宋_GB2312"/>
                <w:sz w:val="24"/>
                <w:szCs w:val="24"/>
              </w:rPr>
            </w:pPr>
          </w:p>
          <w:p>
            <w:pPr>
              <w:pStyle w:val="12"/>
              <w:spacing w:line="288" w:lineRule="auto"/>
              <w:jc w:val="center"/>
              <w:rPr>
                <w:rFonts w:ascii="仿宋_GB2312" w:hAnsi="仿宋_GB2312" w:eastAsia="仿宋_GB2312" w:cs="仿宋_GB2312"/>
                <w:sz w:val="24"/>
                <w:szCs w:val="24"/>
              </w:rPr>
            </w:pPr>
          </w:p>
          <w:p>
            <w:pPr>
              <w:pStyle w:val="12"/>
              <w:spacing w:before="1" w:line="288" w:lineRule="auto"/>
              <w:ind w:right="14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英语</w:t>
            </w:r>
          </w:p>
        </w:tc>
        <w:tc>
          <w:tcPr>
            <w:tcW w:w="6749" w:type="dxa"/>
          </w:tcPr>
          <w:p>
            <w:pPr>
              <w:pStyle w:val="12"/>
              <w:spacing w:before="135" w:line="288" w:lineRule="auto"/>
              <w:ind w:left="128" w:right="141" w:firstLine="468"/>
              <w:jc w:val="both"/>
              <w:rPr>
                <w:rFonts w:ascii="仿宋_GB2312" w:hAnsi="仿宋_GB2312" w:eastAsia="仿宋_GB2312" w:cs="仿宋_GB2312"/>
                <w:sz w:val="24"/>
                <w:szCs w:val="24"/>
              </w:rPr>
            </w:pPr>
            <w:r>
              <w:rPr>
                <w:rFonts w:hint="eastAsia" w:ascii="仿宋_GB2312" w:hAnsi="仿宋_GB2312" w:eastAsia="仿宋_GB2312" w:cs="仿宋_GB2312"/>
                <w:spacing w:val="-16"/>
                <w:sz w:val="24"/>
                <w:szCs w:val="24"/>
              </w:rPr>
              <w:t xml:space="preserve">依据《中等职业学校英语课程标准 </w:t>
            </w:r>
            <w:r>
              <w:rPr>
                <w:rFonts w:hint="eastAsia" w:ascii="仿宋_GB2312" w:hAnsi="仿宋_GB2312" w:eastAsia="仿宋_GB2312" w:cs="仿宋_GB2312"/>
                <w:sz w:val="24"/>
                <w:szCs w:val="24"/>
              </w:rPr>
              <w:t>2020</w:t>
            </w:r>
            <w:r>
              <w:rPr>
                <w:rFonts w:hint="eastAsia" w:ascii="仿宋_GB2312" w:hAnsi="仿宋_GB2312" w:eastAsia="仿宋_GB2312" w:cs="仿宋_GB2312"/>
                <w:spacing w:val="-27"/>
                <w:sz w:val="24"/>
                <w:szCs w:val="24"/>
              </w:rPr>
              <w:t xml:space="preserve"> 年版》开设，主要</w:t>
            </w:r>
            <w:r>
              <w:rPr>
                <w:rFonts w:hint="eastAsia" w:ascii="仿宋_GB2312" w:hAnsi="仿宋_GB2312" w:eastAsia="仿宋_GB2312" w:cs="仿宋_GB2312"/>
                <w:spacing w:val="-15"/>
                <w:sz w:val="24"/>
                <w:szCs w:val="24"/>
              </w:rPr>
              <w:t>内容有：主题、语篇类型、语言知识、文化知识、语言技能和</w:t>
            </w:r>
            <w:r>
              <w:rPr>
                <w:rFonts w:hint="eastAsia" w:ascii="仿宋_GB2312" w:hAnsi="仿宋_GB2312" w:eastAsia="仿宋_GB2312" w:cs="仿宋_GB2312"/>
                <w:spacing w:val="-12"/>
                <w:sz w:val="24"/>
                <w:szCs w:val="24"/>
              </w:rPr>
              <w:t>语言策略。帮助学生进一步学习语言基础知识和基本技能，发</w:t>
            </w:r>
            <w:r>
              <w:rPr>
                <w:rFonts w:hint="eastAsia" w:ascii="仿宋_GB2312" w:hAnsi="仿宋_GB2312" w:eastAsia="仿宋_GB2312" w:cs="仿宋_GB2312"/>
                <w:sz w:val="24"/>
                <w:szCs w:val="24"/>
              </w:rPr>
              <w:t>展英语学科核心素养，为学生的职业生涯、继续学习和终身发展奠定基础。</w:t>
            </w:r>
          </w:p>
        </w:tc>
        <w:tc>
          <w:tcPr>
            <w:tcW w:w="1063" w:type="dxa"/>
          </w:tcPr>
          <w:p>
            <w:pPr>
              <w:pStyle w:val="12"/>
              <w:spacing w:line="264" w:lineRule="auto"/>
              <w:rPr>
                <w:rFonts w:ascii="仿宋_GB2312" w:hAnsi="仿宋_GB2312" w:eastAsia="仿宋_GB2312" w:cs="仿宋_GB2312"/>
                <w:sz w:val="24"/>
                <w:szCs w:val="24"/>
              </w:rPr>
            </w:pPr>
          </w:p>
          <w:p>
            <w:pPr>
              <w:pStyle w:val="12"/>
              <w:spacing w:line="264" w:lineRule="auto"/>
              <w:rPr>
                <w:rFonts w:ascii="仿宋_GB2312" w:hAnsi="仿宋_GB2312" w:eastAsia="仿宋_GB2312" w:cs="仿宋_GB2312"/>
                <w:sz w:val="24"/>
                <w:szCs w:val="24"/>
              </w:rPr>
            </w:pPr>
          </w:p>
          <w:p>
            <w:pPr>
              <w:pStyle w:val="12"/>
              <w:spacing w:before="1" w:line="264" w:lineRule="auto"/>
              <w:ind w:right="10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2" w:hRule="atLeast"/>
          <w:jc w:val="center"/>
        </w:trPr>
        <w:tc>
          <w:tcPr>
            <w:tcW w:w="534" w:type="dxa"/>
          </w:tcPr>
          <w:p>
            <w:pPr>
              <w:pStyle w:val="12"/>
              <w:spacing w:line="288" w:lineRule="auto"/>
              <w:rPr>
                <w:rFonts w:ascii="仿宋_GB2312" w:hAnsi="仿宋_GB2312" w:eastAsia="仿宋_GB2312" w:cs="仿宋_GB2312"/>
                <w:sz w:val="24"/>
                <w:szCs w:val="24"/>
              </w:rPr>
            </w:pPr>
          </w:p>
          <w:p>
            <w:pPr>
              <w:pStyle w:val="12"/>
              <w:spacing w:line="288" w:lineRule="auto"/>
              <w:rPr>
                <w:rFonts w:ascii="仿宋_GB2312" w:hAnsi="仿宋_GB2312" w:eastAsia="仿宋_GB2312" w:cs="仿宋_GB2312"/>
                <w:sz w:val="24"/>
                <w:szCs w:val="24"/>
              </w:rPr>
            </w:pPr>
          </w:p>
          <w:p>
            <w:pPr>
              <w:pStyle w:val="12"/>
              <w:spacing w:line="288" w:lineRule="auto"/>
              <w:rPr>
                <w:rFonts w:ascii="仿宋_GB2312" w:hAnsi="仿宋_GB2312" w:eastAsia="仿宋_GB2312" w:cs="仿宋_GB2312"/>
                <w:sz w:val="24"/>
                <w:szCs w:val="24"/>
              </w:rPr>
            </w:pPr>
          </w:p>
          <w:p>
            <w:pPr>
              <w:pStyle w:val="12"/>
              <w:spacing w:line="288" w:lineRule="auto"/>
              <w:ind w:right="21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506" w:type="dxa"/>
          </w:tcPr>
          <w:p>
            <w:pPr>
              <w:pStyle w:val="12"/>
              <w:spacing w:line="288" w:lineRule="auto"/>
              <w:rPr>
                <w:rFonts w:ascii="仿宋_GB2312" w:hAnsi="仿宋_GB2312" w:eastAsia="仿宋_GB2312" w:cs="仿宋_GB2312"/>
                <w:sz w:val="24"/>
                <w:szCs w:val="24"/>
              </w:rPr>
            </w:pPr>
          </w:p>
          <w:p>
            <w:pPr>
              <w:pStyle w:val="12"/>
              <w:spacing w:line="288" w:lineRule="auto"/>
              <w:rPr>
                <w:rFonts w:ascii="仿宋_GB2312" w:hAnsi="仿宋_GB2312" w:eastAsia="仿宋_GB2312" w:cs="仿宋_GB2312"/>
                <w:sz w:val="24"/>
                <w:szCs w:val="24"/>
              </w:rPr>
            </w:pPr>
          </w:p>
          <w:p>
            <w:pPr>
              <w:pStyle w:val="12"/>
              <w:spacing w:before="7" w:line="288" w:lineRule="auto"/>
              <w:rPr>
                <w:rFonts w:ascii="仿宋_GB2312" w:hAnsi="仿宋_GB2312" w:eastAsia="仿宋_GB2312" w:cs="仿宋_GB2312"/>
                <w:sz w:val="24"/>
                <w:szCs w:val="24"/>
              </w:rPr>
            </w:pPr>
          </w:p>
          <w:p>
            <w:pPr>
              <w:pStyle w:val="12"/>
              <w:spacing w:before="1" w:line="288" w:lineRule="auto"/>
              <w:ind w:left="494" w:right="159" w:hanging="36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信息技术</w:t>
            </w:r>
          </w:p>
        </w:tc>
        <w:tc>
          <w:tcPr>
            <w:tcW w:w="6749" w:type="dxa"/>
          </w:tcPr>
          <w:p>
            <w:pPr>
              <w:pStyle w:val="12"/>
              <w:spacing w:before="154" w:line="288" w:lineRule="auto"/>
              <w:ind w:left="128" w:right="26" w:firstLine="468"/>
              <w:rPr>
                <w:rFonts w:ascii="仿宋_GB2312" w:hAnsi="仿宋_GB2312" w:eastAsia="仿宋_GB2312" w:cs="仿宋_GB2312"/>
                <w:sz w:val="24"/>
                <w:szCs w:val="24"/>
              </w:rPr>
            </w:pPr>
            <w:r>
              <w:rPr>
                <w:rFonts w:hint="eastAsia" w:ascii="仿宋_GB2312" w:hAnsi="仿宋_GB2312" w:eastAsia="仿宋_GB2312" w:cs="仿宋_GB2312"/>
                <w:spacing w:val="-12"/>
                <w:sz w:val="24"/>
                <w:szCs w:val="24"/>
              </w:rPr>
              <w:t xml:space="preserve">依据《中等职业学校信息技术课程标准 </w:t>
            </w:r>
            <w:r>
              <w:rPr>
                <w:rFonts w:hint="eastAsia" w:ascii="仿宋_GB2312" w:hAnsi="仿宋_GB2312" w:eastAsia="仿宋_GB2312" w:cs="仿宋_GB2312"/>
                <w:sz w:val="24"/>
                <w:szCs w:val="24"/>
              </w:rPr>
              <w:t>2020</w:t>
            </w:r>
            <w:r>
              <w:rPr>
                <w:rFonts w:hint="eastAsia" w:ascii="仿宋_GB2312" w:hAnsi="仿宋_GB2312" w:eastAsia="仿宋_GB2312" w:cs="仿宋_GB2312"/>
                <w:spacing w:val="-21"/>
                <w:sz w:val="24"/>
                <w:szCs w:val="24"/>
              </w:rPr>
              <w:t xml:space="preserve"> 年版》开设，内容有：信息技术应用基础、网络应用、图文编辑、数据处理、</w:t>
            </w:r>
            <w:r>
              <w:rPr>
                <w:rFonts w:hint="eastAsia" w:ascii="仿宋_GB2312" w:hAnsi="仿宋_GB2312" w:eastAsia="仿宋_GB2312" w:cs="仿宋_GB2312"/>
                <w:spacing w:val="-12"/>
                <w:sz w:val="24"/>
                <w:szCs w:val="24"/>
              </w:rPr>
              <w:t>程序设计入门、数字媒体技术应用、信息安全基础、人工智能初步。学生通过对信息技术基础知识与技能的学习，有助于增强信息意识、发展计算思维、提高数字化学习与创新能力、树</w:t>
            </w:r>
            <w:r>
              <w:rPr>
                <w:rFonts w:hint="eastAsia" w:ascii="仿宋_GB2312" w:hAnsi="仿宋_GB2312" w:eastAsia="仿宋_GB2312" w:cs="仿宋_GB2312"/>
                <w:spacing w:val="-16"/>
                <w:sz w:val="24"/>
                <w:szCs w:val="24"/>
              </w:rPr>
              <w:t>立正确的信息社会价值观和责任感。</w:t>
            </w:r>
          </w:p>
        </w:tc>
        <w:tc>
          <w:tcPr>
            <w:tcW w:w="1063" w:type="dxa"/>
          </w:tcPr>
          <w:p>
            <w:pPr>
              <w:pStyle w:val="12"/>
              <w:spacing w:line="264" w:lineRule="auto"/>
              <w:rPr>
                <w:rFonts w:ascii="仿宋_GB2312" w:hAnsi="仿宋_GB2312" w:eastAsia="仿宋_GB2312" w:cs="仿宋_GB2312"/>
                <w:sz w:val="24"/>
                <w:szCs w:val="24"/>
              </w:rPr>
            </w:pPr>
          </w:p>
          <w:p>
            <w:pPr>
              <w:pStyle w:val="12"/>
              <w:spacing w:line="264" w:lineRule="auto"/>
              <w:rPr>
                <w:rFonts w:ascii="仿宋_GB2312" w:hAnsi="仿宋_GB2312" w:eastAsia="仿宋_GB2312" w:cs="仿宋_GB2312"/>
                <w:sz w:val="24"/>
                <w:szCs w:val="24"/>
              </w:rPr>
            </w:pPr>
          </w:p>
          <w:p>
            <w:pPr>
              <w:pStyle w:val="12"/>
              <w:spacing w:line="264" w:lineRule="auto"/>
              <w:rPr>
                <w:rFonts w:ascii="仿宋_GB2312" w:hAnsi="仿宋_GB2312" w:eastAsia="仿宋_GB2312" w:cs="仿宋_GB2312"/>
                <w:sz w:val="24"/>
                <w:szCs w:val="24"/>
              </w:rPr>
            </w:pPr>
          </w:p>
          <w:p>
            <w:pPr>
              <w:pStyle w:val="12"/>
              <w:spacing w:line="264" w:lineRule="auto"/>
              <w:ind w:right="10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7" w:hRule="atLeast"/>
          <w:jc w:val="center"/>
        </w:trPr>
        <w:tc>
          <w:tcPr>
            <w:tcW w:w="534" w:type="dxa"/>
          </w:tcPr>
          <w:p>
            <w:pPr>
              <w:pStyle w:val="12"/>
              <w:spacing w:line="288" w:lineRule="auto"/>
              <w:jc w:val="center"/>
              <w:rPr>
                <w:rFonts w:ascii="仿宋_GB2312" w:hAnsi="仿宋_GB2312" w:eastAsia="仿宋_GB2312" w:cs="仿宋_GB2312"/>
                <w:sz w:val="24"/>
                <w:szCs w:val="24"/>
              </w:rPr>
            </w:pPr>
          </w:p>
          <w:p>
            <w:pPr>
              <w:pStyle w:val="12"/>
              <w:spacing w:line="288" w:lineRule="auto"/>
              <w:jc w:val="center"/>
              <w:rPr>
                <w:rFonts w:ascii="仿宋_GB2312" w:hAnsi="仿宋_GB2312" w:eastAsia="仿宋_GB2312" w:cs="仿宋_GB2312"/>
                <w:sz w:val="24"/>
                <w:szCs w:val="24"/>
              </w:rPr>
            </w:pPr>
          </w:p>
          <w:p>
            <w:pPr>
              <w:pStyle w:val="12"/>
              <w:spacing w:line="288" w:lineRule="auto"/>
              <w:jc w:val="center"/>
              <w:rPr>
                <w:rFonts w:ascii="仿宋_GB2312" w:hAnsi="仿宋_GB2312" w:eastAsia="仿宋_GB2312" w:cs="仿宋_GB2312"/>
                <w:sz w:val="24"/>
                <w:szCs w:val="24"/>
              </w:rPr>
            </w:pPr>
          </w:p>
          <w:p>
            <w:pPr>
              <w:pStyle w:val="12"/>
              <w:spacing w:line="288" w:lineRule="auto"/>
              <w:jc w:val="center"/>
              <w:rPr>
                <w:rFonts w:ascii="仿宋_GB2312" w:hAnsi="仿宋_GB2312" w:eastAsia="仿宋_GB2312" w:cs="仿宋_GB2312"/>
                <w:sz w:val="24"/>
                <w:szCs w:val="24"/>
              </w:rPr>
            </w:pPr>
          </w:p>
          <w:p>
            <w:pPr>
              <w:pStyle w:val="12"/>
              <w:spacing w:line="288" w:lineRule="auto"/>
              <w:ind w:right="15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506" w:type="dxa"/>
          </w:tcPr>
          <w:p>
            <w:pPr>
              <w:pStyle w:val="12"/>
              <w:spacing w:line="288" w:lineRule="auto"/>
              <w:jc w:val="center"/>
              <w:rPr>
                <w:rFonts w:ascii="仿宋_GB2312" w:hAnsi="仿宋_GB2312" w:eastAsia="仿宋_GB2312" w:cs="仿宋_GB2312"/>
                <w:sz w:val="24"/>
                <w:szCs w:val="24"/>
              </w:rPr>
            </w:pPr>
          </w:p>
          <w:p>
            <w:pPr>
              <w:pStyle w:val="12"/>
              <w:spacing w:line="288" w:lineRule="auto"/>
              <w:jc w:val="center"/>
              <w:rPr>
                <w:rFonts w:ascii="仿宋_GB2312" w:hAnsi="仿宋_GB2312" w:eastAsia="仿宋_GB2312" w:cs="仿宋_GB2312"/>
                <w:sz w:val="24"/>
                <w:szCs w:val="24"/>
              </w:rPr>
            </w:pPr>
          </w:p>
          <w:p>
            <w:pPr>
              <w:pStyle w:val="12"/>
              <w:spacing w:line="288" w:lineRule="auto"/>
              <w:jc w:val="center"/>
              <w:rPr>
                <w:rFonts w:ascii="仿宋_GB2312" w:hAnsi="仿宋_GB2312" w:eastAsia="仿宋_GB2312" w:cs="仿宋_GB2312"/>
                <w:sz w:val="24"/>
                <w:szCs w:val="24"/>
              </w:rPr>
            </w:pPr>
          </w:p>
          <w:p>
            <w:pPr>
              <w:pStyle w:val="12"/>
              <w:spacing w:line="288" w:lineRule="auto"/>
              <w:jc w:val="center"/>
              <w:rPr>
                <w:rFonts w:ascii="仿宋_GB2312" w:hAnsi="仿宋_GB2312" w:eastAsia="仿宋_GB2312" w:cs="仿宋_GB2312"/>
                <w:sz w:val="24"/>
                <w:szCs w:val="24"/>
              </w:rPr>
            </w:pPr>
          </w:p>
          <w:p>
            <w:pPr>
              <w:pStyle w:val="12"/>
              <w:spacing w:line="288" w:lineRule="auto"/>
              <w:ind w:right="14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体育与健康</w:t>
            </w:r>
          </w:p>
        </w:tc>
        <w:tc>
          <w:tcPr>
            <w:tcW w:w="6749" w:type="dxa"/>
          </w:tcPr>
          <w:p>
            <w:pPr>
              <w:pStyle w:val="12"/>
              <w:spacing w:before="141" w:line="288" w:lineRule="auto"/>
              <w:ind w:left="128" w:right="21" w:firstLine="453"/>
              <w:rPr>
                <w:rFonts w:ascii="仿宋_GB2312" w:hAnsi="仿宋_GB2312" w:eastAsia="仿宋_GB2312" w:cs="仿宋_GB2312"/>
                <w:sz w:val="24"/>
                <w:szCs w:val="24"/>
              </w:rPr>
            </w:pPr>
            <w:r>
              <w:rPr>
                <w:rFonts w:hint="eastAsia" w:ascii="仿宋_GB2312" w:hAnsi="仿宋_GB2312" w:eastAsia="仿宋_GB2312" w:cs="仿宋_GB2312"/>
                <w:spacing w:val="-20"/>
                <w:sz w:val="24"/>
                <w:szCs w:val="24"/>
              </w:rPr>
              <w:t xml:space="preserve">依据《中等职业学校体育与健康课程标准 </w:t>
            </w:r>
            <w:r>
              <w:rPr>
                <w:rFonts w:hint="eastAsia" w:ascii="仿宋_GB2312" w:hAnsi="仿宋_GB2312" w:eastAsia="仿宋_GB2312" w:cs="仿宋_GB2312"/>
                <w:spacing w:val="-3"/>
                <w:sz w:val="24"/>
                <w:szCs w:val="24"/>
              </w:rPr>
              <w:t>2020</w:t>
            </w:r>
            <w:r>
              <w:rPr>
                <w:rFonts w:hint="eastAsia" w:ascii="仿宋_GB2312" w:hAnsi="仿宋_GB2312" w:eastAsia="仿宋_GB2312" w:cs="仿宋_GB2312"/>
                <w:spacing w:val="-29"/>
                <w:sz w:val="24"/>
                <w:szCs w:val="24"/>
              </w:rPr>
              <w:t xml:space="preserve"> 年版》开设，</w:t>
            </w:r>
            <w:r>
              <w:rPr>
                <w:rFonts w:hint="eastAsia" w:ascii="仿宋_GB2312" w:hAnsi="仿宋_GB2312" w:eastAsia="仿宋_GB2312" w:cs="仿宋_GB2312"/>
                <w:spacing w:val="-20"/>
                <w:sz w:val="24"/>
                <w:szCs w:val="24"/>
              </w:rPr>
              <w:t>内容有：健康教育；体育知识的掌握和体育文化的传承；篮球、</w:t>
            </w:r>
            <w:r>
              <w:rPr>
                <w:rFonts w:hint="eastAsia" w:ascii="仿宋_GB2312" w:hAnsi="仿宋_GB2312" w:eastAsia="仿宋_GB2312" w:cs="仿宋_GB2312"/>
                <w:spacing w:val="-10"/>
                <w:sz w:val="24"/>
                <w:szCs w:val="24"/>
              </w:rPr>
              <w:t>气排球、足球、羽毛球、乒乓球、武术、健美操等运动项目其</w:t>
            </w:r>
            <w:r>
              <w:rPr>
                <w:rFonts w:hint="eastAsia" w:ascii="仿宋_GB2312" w:hAnsi="仿宋_GB2312" w:eastAsia="仿宋_GB2312" w:cs="仿宋_GB2312"/>
                <w:spacing w:val="14"/>
                <w:sz w:val="24"/>
                <w:szCs w:val="24"/>
              </w:rPr>
              <w:t>中</w:t>
            </w:r>
            <w:r>
              <w:rPr>
                <w:rFonts w:hint="eastAsia" w:ascii="仿宋_GB2312" w:hAnsi="仿宋_GB2312" w:eastAsia="仿宋_GB2312" w:cs="仿宋_GB2312"/>
                <w:sz w:val="24"/>
                <w:szCs w:val="24"/>
              </w:rPr>
              <w:t>2</w:t>
            </w:r>
            <w:r>
              <w:rPr>
                <w:rFonts w:hint="eastAsia" w:ascii="仿宋_GB2312" w:hAnsi="仿宋_GB2312" w:eastAsia="仿宋_GB2312" w:cs="仿宋_GB2312"/>
                <w:spacing w:val="-32"/>
                <w:sz w:val="24"/>
                <w:szCs w:val="24"/>
              </w:rPr>
              <w:t xml:space="preserve"> 项运动技能的理论与实践；一般体能、职业体能、专项体能的</w:t>
            </w:r>
            <w:r>
              <w:rPr>
                <w:rFonts w:hint="eastAsia" w:ascii="仿宋_GB2312" w:hAnsi="仿宋_GB2312" w:eastAsia="仿宋_GB2312" w:cs="仿宋_GB2312"/>
                <w:sz w:val="24"/>
                <w:szCs w:val="24"/>
              </w:rPr>
              <w:t>发展。注重培养学生的体育与健康学科核心素养和促进学生身心健康发展,成为德智体美劳全面发展的高素质劳动者和技术技能人才，使学生在运动能力、健康行为和体育精神三方面获得全面发展。</w:t>
            </w:r>
          </w:p>
        </w:tc>
        <w:tc>
          <w:tcPr>
            <w:tcW w:w="1063" w:type="dxa"/>
          </w:tcPr>
          <w:p>
            <w:pPr>
              <w:pStyle w:val="12"/>
              <w:spacing w:line="264" w:lineRule="auto"/>
              <w:rPr>
                <w:rFonts w:ascii="仿宋_GB2312" w:hAnsi="仿宋_GB2312" w:eastAsia="仿宋_GB2312" w:cs="仿宋_GB2312"/>
                <w:sz w:val="24"/>
                <w:szCs w:val="24"/>
              </w:rPr>
            </w:pPr>
          </w:p>
          <w:p>
            <w:pPr>
              <w:pStyle w:val="12"/>
              <w:spacing w:line="264" w:lineRule="auto"/>
              <w:rPr>
                <w:rFonts w:ascii="仿宋_GB2312" w:hAnsi="仿宋_GB2312" w:eastAsia="仿宋_GB2312" w:cs="仿宋_GB2312"/>
                <w:sz w:val="24"/>
                <w:szCs w:val="24"/>
              </w:rPr>
            </w:pPr>
          </w:p>
          <w:p>
            <w:pPr>
              <w:pStyle w:val="12"/>
              <w:spacing w:line="264" w:lineRule="auto"/>
              <w:rPr>
                <w:rFonts w:ascii="仿宋_GB2312" w:hAnsi="仿宋_GB2312" w:eastAsia="仿宋_GB2312" w:cs="仿宋_GB2312"/>
                <w:sz w:val="24"/>
                <w:szCs w:val="24"/>
              </w:rPr>
            </w:pPr>
          </w:p>
          <w:p>
            <w:pPr>
              <w:pStyle w:val="12"/>
              <w:spacing w:line="264" w:lineRule="auto"/>
              <w:rPr>
                <w:rFonts w:ascii="仿宋_GB2312" w:hAnsi="仿宋_GB2312" w:eastAsia="仿宋_GB2312" w:cs="仿宋_GB2312"/>
                <w:sz w:val="24"/>
                <w:szCs w:val="24"/>
              </w:rPr>
            </w:pPr>
          </w:p>
          <w:p>
            <w:pPr>
              <w:pStyle w:val="12"/>
              <w:spacing w:line="264" w:lineRule="auto"/>
              <w:ind w:right="10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5" w:hRule="atLeast"/>
          <w:jc w:val="center"/>
        </w:trPr>
        <w:tc>
          <w:tcPr>
            <w:tcW w:w="534" w:type="dxa"/>
          </w:tcPr>
          <w:p>
            <w:pPr>
              <w:pStyle w:val="12"/>
              <w:spacing w:line="288" w:lineRule="auto"/>
              <w:jc w:val="center"/>
              <w:rPr>
                <w:rFonts w:ascii="仿宋_GB2312" w:hAnsi="仿宋_GB2312" w:eastAsia="仿宋_GB2312" w:cs="仿宋_GB2312"/>
                <w:sz w:val="24"/>
                <w:szCs w:val="24"/>
              </w:rPr>
            </w:pPr>
          </w:p>
          <w:p>
            <w:pPr>
              <w:pStyle w:val="12"/>
              <w:spacing w:line="288" w:lineRule="auto"/>
              <w:jc w:val="center"/>
              <w:rPr>
                <w:rFonts w:ascii="仿宋_GB2312" w:hAnsi="仿宋_GB2312" w:eastAsia="仿宋_GB2312" w:cs="仿宋_GB2312"/>
                <w:sz w:val="24"/>
                <w:szCs w:val="24"/>
              </w:rPr>
            </w:pPr>
          </w:p>
          <w:p>
            <w:pPr>
              <w:pStyle w:val="12"/>
              <w:spacing w:line="288" w:lineRule="auto"/>
              <w:jc w:val="center"/>
              <w:rPr>
                <w:rFonts w:ascii="仿宋_GB2312" w:hAnsi="仿宋_GB2312" w:eastAsia="仿宋_GB2312" w:cs="仿宋_GB2312"/>
                <w:sz w:val="24"/>
                <w:szCs w:val="24"/>
              </w:rPr>
            </w:pPr>
          </w:p>
          <w:p>
            <w:pPr>
              <w:pStyle w:val="12"/>
              <w:spacing w:before="205" w:line="288" w:lineRule="auto"/>
              <w:ind w:right="15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506" w:type="dxa"/>
          </w:tcPr>
          <w:p>
            <w:pPr>
              <w:pStyle w:val="12"/>
              <w:spacing w:line="288" w:lineRule="auto"/>
              <w:jc w:val="center"/>
              <w:rPr>
                <w:rFonts w:ascii="仿宋_GB2312" w:hAnsi="仿宋_GB2312" w:eastAsia="仿宋_GB2312" w:cs="仿宋_GB2312"/>
                <w:sz w:val="24"/>
                <w:szCs w:val="24"/>
              </w:rPr>
            </w:pPr>
          </w:p>
          <w:p>
            <w:pPr>
              <w:pStyle w:val="12"/>
              <w:spacing w:line="288" w:lineRule="auto"/>
              <w:jc w:val="center"/>
              <w:rPr>
                <w:rFonts w:ascii="仿宋_GB2312" w:hAnsi="仿宋_GB2312" w:eastAsia="仿宋_GB2312" w:cs="仿宋_GB2312"/>
                <w:sz w:val="24"/>
                <w:szCs w:val="24"/>
              </w:rPr>
            </w:pPr>
          </w:p>
          <w:p>
            <w:pPr>
              <w:pStyle w:val="12"/>
              <w:spacing w:line="288" w:lineRule="auto"/>
              <w:jc w:val="center"/>
              <w:rPr>
                <w:rFonts w:ascii="仿宋_GB2312" w:hAnsi="仿宋_GB2312" w:eastAsia="仿宋_GB2312" w:cs="仿宋_GB2312"/>
                <w:sz w:val="24"/>
                <w:szCs w:val="24"/>
              </w:rPr>
            </w:pPr>
          </w:p>
          <w:p>
            <w:pPr>
              <w:pStyle w:val="12"/>
              <w:spacing w:before="205" w:line="288" w:lineRule="auto"/>
              <w:ind w:right="14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劳动教育</w:t>
            </w:r>
          </w:p>
        </w:tc>
        <w:tc>
          <w:tcPr>
            <w:tcW w:w="6749" w:type="dxa"/>
          </w:tcPr>
          <w:p>
            <w:pPr>
              <w:pStyle w:val="12"/>
              <w:spacing w:before="142" w:line="288" w:lineRule="auto"/>
              <w:ind w:left="128" w:right="33"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依据《中等职业学校劳动教育课程标准》开设，主要开设理论课和实践课，通过劳动教育，使学生能够正确理解和</w:t>
            </w:r>
            <w:r>
              <w:rPr>
                <w:rFonts w:hint="eastAsia" w:ascii="仿宋_GB2312" w:hAnsi="仿宋_GB2312" w:eastAsia="仿宋_GB2312" w:cs="仿宋_GB2312"/>
                <w:spacing w:val="-3"/>
                <w:sz w:val="24"/>
                <w:szCs w:val="24"/>
              </w:rPr>
              <w:t>形成马克思主义劳动观，牢固树立劳动最光荣、劳动最崇尚、</w:t>
            </w:r>
            <w:r>
              <w:rPr>
                <w:rFonts w:hint="eastAsia" w:ascii="仿宋_GB2312" w:hAnsi="仿宋_GB2312" w:eastAsia="仿宋_GB2312" w:cs="仿宋_GB2312"/>
                <w:sz w:val="24"/>
                <w:szCs w:val="24"/>
              </w:rPr>
              <w:t>劳动最伟大、劳动最美丽的劳动观念，促进学生体会劳动，创造美好生活；体会劳动不分贵贱，热爱劳动，尊重普通劳动者。培养勤俭、奋斗、创新、奉献的劳动精神，为学生具备满足生存发展需要的基本劳动能力和形成良好劳动习惯奠定基础，培养德智体美劳全面发展的社会主义建设者和接班人。</w:t>
            </w:r>
          </w:p>
        </w:tc>
        <w:tc>
          <w:tcPr>
            <w:tcW w:w="1063" w:type="dxa"/>
          </w:tcPr>
          <w:p>
            <w:pPr>
              <w:pStyle w:val="12"/>
              <w:spacing w:line="264" w:lineRule="auto"/>
              <w:rPr>
                <w:rFonts w:ascii="仿宋_GB2312" w:hAnsi="仿宋_GB2312" w:eastAsia="仿宋_GB2312" w:cs="仿宋_GB2312"/>
                <w:sz w:val="24"/>
                <w:szCs w:val="24"/>
              </w:rPr>
            </w:pPr>
          </w:p>
          <w:p>
            <w:pPr>
              <w:pStyle w:val="12"/>
              <w:spacing w:line="264" w:lineRule="auto"/>
              <w:rPr>
                <w:rFonts w:ascii="仿宋_GB2312" w:hAnsi="仿宋_GB2312" w:eastAsia="仿宋_GB2312" w:cs="仿宋_GB2312"/>
                <w:sz w:val="24"/>
                <w:szCs w:val="24"/>
              </w:rPr>
            </w:pPr>
          </w:p>
          <w:p>
            <w:pPr>
              <w:pStyle w:val="12"/>
              <w:spacing w:line="264" w:lineRule="auto"/>
              <w:rPr>
                <w:rFonts w:ascii="仿宋_GB2312" w:hAnsi="仿宋_GB2312" w:eastAsia="仿宋_GB2312" w:cs="仿宋_GB2312"/>
                <w:sz w:val="24"/>
                <w:szCs w:val="24"/>
              </w:rPr>
            </w:pPr>
          </w:p>
          <w:p>
            <w:pPr>
              <w:pStyle w:val="12"/>
              <w:spacing w:before="205" w:line="264" w:lineRule="auto"/>
              <w:ind w:right="10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2" w:hRule="atLeast"/>
          <w:jc w:val="center"/>
        </w:trPr>
        <w:tc>
          <w:tcPr>
            <w:tcW w:w="534" w:type="dxa"/>
          </w:tcPr>
          <w:p>
            <w:pPr>
              <w:pStyle w:val="12"/>
              <w:rPr>
                <w:rFonts w:ascii="仿宋_GB2312" w:hAnsi="仿宋_GB2312" w:eastAsia="仿宋_GB2312" w:cs="仿宋_GB2312"/>
                <w:sz w:val="24"/>
                <w:szCs w:val="24"/>
              </w:rPr>
            </w:pPr>
          </w:p>
          <w:p>
            <w:pPr>
              <w:pStyle w:val="12"/>
              <w:spacing w:before="3"/>
              <w:rPr>
                <w:rFonts w:ascii="仿宋_GB2312" w:hAnsi="仿宋_GB2312" w:eastAsia="仿宋_GB2312" w:cs="仿宋_GB2312"/>
                <w:sz w:val="24"/>
                <w:szCs w:val="24"/>
              </w:rPr>
            </w:pPr>
          </w:p>
          <w:p>
            <w:pPr>
              <w:pStyle w:val="12"/>
              <w:ind w:right="153"/>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506" w:type="dxa"/>
          </w:tcPr>
          <w:p>
            <w:pPr>
              <w:pStyle w:val="12"/>
              <w:rPr>
                <w:rFonts w:ascii="仿宋_GB2312" w:hAnsi="仿宋_GB2312" w:eastAsia="仿宋_GB2312" w:cs="仿宋_GB2312"/>
                <w:sz w:val="24"/>
                <w:szCs w:val="24"/>
              </w:rPr>
            </w:pPr>
          </w:p>
          <w:p>
            <w:pPr>
              <w:pStyle w:val="12"/>
              <w:spacing w:before="3"/>
              <w:rPr>
                <w:rFonts w:ascii="仿宋_GB2312" w:hAnsi="仿宋_GB2312" w:eastAsia="仿宋_GB2312" w:cs="仿宋_GB2312"/>
                <w:sz w:val="24"/>
                <w:szCs w:val="24"/>
              </w:rPr>
            </w:pPr>
          </w:p>
          <w:p>
            <w:pPr>
              <w:pStyle w:val="12"/>
              <w:ind w:left="115" w:right="14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艺术</w:t>
            </w:r>
          </w:p>
        </w:tc>
        <w:tc>
          <w:tcPr>
            <w:tcW w:w="6749" w:type="dxa"/>
          </w:tcPr>
          <w:p>
            <w:pPr>
              <w:pStyle w:val="12"/>
              <w:spacing w:before="192" w:line="312" w:lineRule="auto"/>
              <w:ind w:left="128" w:right="153" w:firstLine="48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依据《中等职业学校艺术课程标准》开设，通过艺术作品欣赏和艺术实践活动，使学生掌握艺术作品和创作艺术作品的基本方法，学会结合专业，提高学生艺术鉴赏能力。</w:t>
            </w:r>
          </w:p>
        </w:tc>
        <w:tc>
          <w:tcPr>
            <w:tcW w:w="1063" w:type="dxa"/>
          </w:tcPr>
          <w:p>
            <w:pPr>
              <w:pStyle w:val="12"/>
              <w:rPr>
                <w:rFonts w:ascii="仿宋_GB2312" w:hAnsi="仿宋_GB2312" w:eastAsia="仿宋_GB2312" w:cs="仿宋_GB2312"/>
                <w:sz w:val="24"/>
                <w:szCs w:val="24"/>
              </w:rPr>
            </w:pPr>
          </w:p>
          <w:p>
            <w:pPr>
              <w:pStyle w:val="12"/>
              <w:spacing w:before="3"/>
              <w:rPr>
                <w:rFonts w:ascii="仿宋_GB2312" w:hAnsi="仿宋_GB2312" w:eastAsia="仿宋_GB2312" w:cs="仿宋_GB2312"/>
                <w:sz w:val="24"/>
                <w:szCs w:val="24"/>
              </w:rPr>
            </w:pPr>
          </w:p>
          <w:p>
            <w:pPr>
              <w:pStyle w:val="12"/>
              <w:ind w:left="83" w:right="10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36</w:t>
            </w:r>
          </w:p>
        </w:tc>
      </w:tr>
    </w:tbl>
    <w:p>
      <w:pPr>
        <w:rPr>
          <w:rFonts w:ascii="方正仿宋_GB2312" w:hAnsi="方正仿宋_GB2312" w:eastAsia="方正仿宋_GB2312" w:cs="方正仿宋_GB2312"/>
          <w:sz w:val="30"/>
          <w:szCs w:val="30"/>
        </w:rPr>
        <w:sectPr>
          <w:footerReference r:id="rId4" w:type="default"/>
          <w:pgSz w:w="11906" w:h="16839"/>
          <w:pgMar w:top="1440" w:right="1803" w:bottom="1440" w:left="1803" w:header="0" w:footer="996" w:gutter="0"/>
          <w:pgNumType w:start="1"/>
          <w:cols w:space="720" w:num="1"/>
        </w:sectPr>
      </w:pPr>
      <w:bookmarkStart w:id="2" w:name="_bookmark8"/>
      <w:bookmarkEnd w:id="2"/>
    </w:p>
    <w:p>
      <w:pPr>
        <w:spacing w:before="65" w:line="231" w:lineRule="auto"/>
        <w:ind w:firstLine="670" w:firstLineChars="200"/>
        <w:outlineLvl w:val="2"/>
        <w:rPr>
          <w:rFonts w:ascii="仿宋_GB2312" w:hAnsi="仿宋_GB2312" w:eastAsia="仿宋_GB2312" w:cs="仿宋_GB2312"/>
          <w:b/>
          <w:bCs/>
          <w:sz w:val="30"/>
          <w:szCs w:val="30"/>
        </w:rPr>
      </w:pPr>
      <w:bookmarkStart w:id="3" w:name="_bookmark9"/>
      <w:bookmarkEnd w:id="3"/>
      <w:bookmarkStart w:id="4" w:name="_bookmark10"/>
      <w:bookmarkEnd w:id="4"/>
      <w:bookmarkStart w:id="5" w:name="_bookmark11"/>
      <w:bookmarkEnd w:id="5"/>
      <w:r>
        <w:rPr>
          <w:rFonts w:hint="eastAsia" w:ascii="仿宋_GB2312" w:hAnsi="仿宋_GB2312" w:eastAsia="仿宋_GB2312" w:cs="仿宋_GB2312"/>
          <w:b/>
          <w:bCs/>
          <w:spacing w:val="17"/>
          <w:sz w:val="30"/>
          <w:szCs w:val="30"/>
        </w:rPr>
        <w:t>(</w:t>
      </w:r>
      <w:r>
        <w:rPr>
          <w:rFonts w:hint="eastAsia" w:ascii="仿宋_GB2312" w:hAnsi="仿宋_GB2312" w:eastAsia="仿宋_GB2312" w:cs="仿宋_GB2312"/>
          <w:b/>
          <w:bCs/>
          <w:spacing w:val="16"/>
          <w:sz w:val="30"/>
          <w:szCs w:val="30"/>
        </w:rPr>
        <w:t>二) 专业 (技能) 课程</w:t>
      </w:r>
    </w:p>
    <w:p>
      <w:pPr>
        <w:spacing w:before="231" w:line="227" w:lineRule="auto"/>
        <w:ind w:left="798"/>
        <w:outlineLvl w:val="2"/>
        <w:rPr>
          <w:rFonts w:ascii="仿宋_GB2312" w:hAnsi="仿宋_GB2312" w:eastAsia="仿宋_GB2312" w:cs="仿宋_GB2312"/>
          <w:sz w:val="30"/>
          <w:szCs w:val="30"/>
        </w:rPr>
      </w:pPr>
      <w:r>
        <w:rPr>
          <w:rFonts w:hint="eastAsia" w:ascii="仿宋_GB2312" w:hAnsi="仿宋_GB2312" w:eastAsia="仿宋_GB2312" w:cs="仿宋_GB2312"/>
          <w:spacing w:val="2"/>
          <w:sz w:val="30"/>
          <w:szCs w:val="30"/>
        </w:rPr>
        <w:t>专业 (技能) 课程包括：专业核心课、专业</w:t>
      </w:r>
      <w:r>
        <w:rPr>
          <w:rFonts w:hint="eastAsia" w:ascii="仿宋_GB2312" w:hAnsi="仿宋_GB2312" w:eastAsia="仿宋_GB2312" w:cs="仿宋_GB2312"/>
          <w:spacing w:val="1"/>
          <w:sz w:val="30"/>
          <w:szCs w:val="30"/>
        </w:rPr>
        <w:t>方向课和专业选修课。</w:t>
      </w:r>
    </w:p>
    <w:p>
      <w:pPr>
        <w:spacing w:before="240" w:line="236" w:lineRule="auto"/>
        <w:ind w:left="808"/>
        <w:outlineLvl w:val="2"/>
        <w:rPr>
          <w:rFonts w:ascii="仿宋_GB2312" w:hAnsi="仿宋_GB2312" w:eastAsia="仿宋_GB2312" w:cs="仿宋_GB2312"/>
          <w:sz w:val="30"/>
          <w:szCs w:val="30"/>
        </w:rPr>
      </w:pPr>
      <w:r>
        <w:rPr>
          <w:rFonts w:hint="eastAsia" w:ascii="仿宋_GB2312" w:hAnsi="仿宋_GB2312" w:eastAsia="仿宋_GB2312" w:cs="仿宋_GB2312"/>
          <w:spacing w:val="4"/>
          <w:sz w:val="30"/>
          <w:szCs w:val="30"/>
        </w:rPr>
        <w:t>1</w:t>
      </w:r>
      <w:r>
        <w:rPr>
          <w:rFonts w:hint="eastAsia" w:ascii="仿宋_GB2312" w:hAnsi="仿宋_GB2312" w:eastAsia="仿宋_GB2312" w:cs="仿宋_GB2312"/>
          <w:spacing w:val="3"/>
          <w:sz w:val="30"/>
          <w:szCs w:val="30"/>
        </w:rPr>
        <w:t>.专业核心课</w:t>
      </w:r>
    </w:p>
    <w:tbl>
      <w:tblPr>
        <w:tblStyle w:val="8"/>
        <w:tblW w:w="98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7"/>
        <w:gridCol w:w="1591"/>
        <w:gridCol w:w="6570"/>
        <w:gridCol w:w="11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557" w:type="dxa"/>
            <w:shd w:val="clear" w:color="auto" w:fill="auto"/>
            <w:textDirection w:val="tbRlV"/>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 号</w:t>
            </w:r>
          </w:p>
        </w:tc>
        <w:tc>
          <w:tcPr>
            <w:tcW w:w="1591" w:type="dxa"/>
            <w:shd w:val="clear" w:color="auto" w:fill="auto"/>
          </w:tcPr>
          <w:p>
            <w:pPr>
              <w:spacing w:line="192" w:lineRule="auto"/>
              <w:rPr>
                <w:rFonts w:ascii="仿宋_GB2312" w:hAnsi="仿宋_GB2312" w:eastAsia="仿宋_GB2312" w:cs="仿宋_GB2312"/>
                <w:sz w:val="28"/>
                <w:szCs w:val="28"/>
              </w:rPr>
            </w:pPr>
          </w:p>
          <w:p>
            <w:pPr>
              <w:spacing w:line="192" w:lineRule="auto"/>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课程名称</w:t>
            </w:r>
          </w:p>
        </w:tc>
        <w:tc>
          <w:tcPr>
            <w:tcW w:w="6570" w:type="dxa"/>
            <w:shd w:val="clear" w:color="auto" w:fill="auto"/>
          </w:tcPr>
          <w:p>
            <w:pPr>
              <w:spacing w:line="192" w:lineRule="auto"/>
              <w:rPr>
                <w:rFonts w:ascii="仿宋_GB2312" w:hAnsi="仿宋_GB2312" w:eastAsia="仿宋_GB2312" w:cs="仿宋_GB2312"/>
                <w:sz w:val="28"/>
                <w:szCs w:val="28"/>
              </w:rPr>
            </w:pPr>
          </w:p>
          <w:p>
            <w:pPr>
              <w:spacing w:line="192"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主要教学目标、内容和要求</w:t>
            </w:r>
          </w:p>
        </w:tc>
        <w:tc>
          <w:tcPr>
            <w:tcW w:w="1172" w:type="dxa"/>
            <w:shd w:val="clear" w:color="auto" w:fill="auto"/>
          </w:tcPr>
          <w:p>
            <w:pPr>
              <w:spacing w:line="192" w:lineRule="auto"/>
              <w:rPr>
                <w:rFonts w:ascii="仿宋_GB2312" w:hAnsi="仿宋_GB2312" w:eastAsia="仿宋_GB2312" w:cs="仿宋_GB2312"/>
                <w:sz w:val="28"/>
                <w:szCs w:val="28"/>
              </w:rPr>
            </w:pPr>
          </w:p>
          <w:p>
            <w:pPr>
              <w:spacing w:line="192"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参考学时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trPr>
        <w:tc>
          <w:tcPr>
            <w:tcW w:w="557" w:type="dxa"/>
          </w:tcPr>
          <w:p>
            <w:pPr>
              <w:spacing w:line="340" w:lineRule="exact"/>
              <w:jc w:val="center"/>
              <w:rPr>
                <w:rFonts w:ascii="仿宋_GB2312" w:hAnsi="仿宋_GB2312" w:eastAsia="仿宋_GB2312" w:cs="仿宋_GB2312"/>
                <w:sz w:val="24"/>
                <w:szCs w:val="24"/>
              </w:rPr>
            </w:pP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591" w:type="dxa"/>
          </w:tcPr>
          <w:p>
            <w:pPr>
              <w:spacing w:line="340" w:lineRule="exact"/>
              <w:jc w:val="center"/>
              <w:rPr>
                <w:rFonts w:ascii="仿宋_GB2312" w:hAnsi="仿宋_GB2312" w:eastAsia="仿宋_GB2312" w:cs="仿宋_GB2312"/>
                <w:sz w:val="24"/>
                <w:szCs w:val="24"/>
              </w:rPr>
            </w:pP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汽车识图</w:t>
            </w: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与汽车文化</w:t>
            </w:r>
          </w:p>
        </w:tc>
        <w:tc>
          <w:tcPr>
            <w:tcW w:w="6570" w:type="dxa"/>
          </w:tcPr>
          <w:p>
            <w:pPr>
              <w:spacing w:line="38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了解投影原理、常用件和标的规定画、零件图和装配图的识读与测绘方法、公差配合的基本知识等；熟悉有关制图的国家标准；会使用计算机绘图和徒手绘图。</w:t>
            </w:r>
          </w:p>
          <w:p>
            <w:pPr>
              <w:spacing w:line="38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了解汽车的发展与文化。</w:t>
            </w:r>
          </w:p>
        </w:tc>
        <w:tc>
          <w:tcPr>
            <w:tcW w:w="1172" w:type="dxa"/>
          </w:tcPr>
          <w:p>
            <w:pPr>
              <w:spacing w:line="340" w:lineRule="exact"/>
              <w:jc w:val="center"/>
              <w:rPr>
                <w:rFonts w:ascii="仿宋_GB2312" w:hAnsi="仿宋_GB2312" w:eastAsia="仿宋_GB2312" w:cs="仿宋_GB2312"/>
                <w:sz w:val="24"/>
                <w:szCs w:val="24"/>
              </w:rPr>
            </w:pP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5" w:hRule="atLeast"/>
        </w:trPr>
        <w:tc>
          <w:tcPr>
            <w:tcW w:w="557" w:type="dxa"/>
          </w:tcPr>
          <w:p>
            <w:pPr>
              <w:spacing w:line="340" w:lineRule="exact"/>
              <w:jc w:val="center"/>
              <w:rPr>
                <w:rFonts w:ascii="仿宋_GB2312" w:hAnsi="仿宋_GB2312" w:eastAsia="仿宋_GB2312" w:cs="仿宋_GB2312"/>
                <w:sz w:val="24"/>
                <w:szCs w:val="24"/>
              </w:rPr>
            </w:pPr>
          </w:p>
          <w:p>
            <w:pPr>
              <w:spacing w:line="340" w:lineRule="exact"/>
              <w:jc w:val="center"/>
              <w:rPr>
                <w:rFonts w:ascii="仿宋_GB2312" w:hAnsi="仿宋_GB2312" w:eastAsia="仿宋_GB2312" w:cs="仿宋_GB2312"/>
                <w:sz w:val="24"/>
                <w:szCs w:val="24"/>
              </w:rPr>
            </w:pPr>
          </w:p>
          <w:p>
            <w:pPr>
              <w:spacing w:line="340" w:lineRule="exact"/>
              <w:jc w:val="center"/>
              <w:rPr>
                <w:rFonts w:ascii="仿宋_GB2312" w:hAnsi="仿宋_GB2312" w:eastAsia="仿宋_GB2312" w:cs="仿宋_GB2312"/>
                <w:sz w:val="24"/>
                <w:szCs w:val="24"/>
              </w:rPr>
            </w:pP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591" w:type="dxa"/>
          </w:tcPr>
          <w:p>
            <w:pPr>
              <w:spacing w:line="340" w:lineRule="exact"/>
              <w:jc w:val="center"/>
              <w:rPr>
                <w:rFonts w:ascii="仿宋_GB2312" w:hAnsi="仿宋_GB2312" w:eastAsia="仿宋_GB2312" w:cs="仿宋_GB2312"/>
                <w:sz w:val="24"/>
                <w:szCs w:val="24"/>
              </w:rPr>
            </w:pPr>
          </w:p>
          <w:p>
            <w:pPr>
              <w:spacing w:line="340" w:lineRule="exact"/>
              <w:jc w:val="center"/>
              <w:rPr>
                <w:rFonts w:ascii="仿宋_GB2312" w:hAnsi="仿宋_GB2312" w:eastAsia="仿宋_GB2312" w:cs="仿宋_GB2312"/>
                <w:sz w:val="24"/>
                <w:szCs w:val="24"/>
              </w:rPr>
            </w:pP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汽车电子电工技术基础</w:t>
            </w:r>
          </w:p>
        </w:tc>
        <w:tc>
          <w:tcPr>
            <w:tcW w:w="6570" w:type="dxa"/>
          </w:tcPr>
          <w:p>
            <w:pPr>
              <w:spacing w:line="360" w:lineRule="exact"/>
              <w:ind w:firstLine="480" w:firstLineChars="200"/>
              <w:rPr>
                <w:rFonts w:ascii="仿宋_GB2312" w:hAnsi="仿宋_GB2312" w:eastAsia="仿宋_GB2312" w:cs="仿宋_GB2312"/>
                <w:sz w:val="24"/>
                <w:szCs w:val="24"/>
              </w:rPr>
            </w:pPr>
          </w:p>
          <w:p>
            <w:pPr>
              <w:spacing w:line="3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掌握识读和分析汽车常用电路图的能力，掌握运用仪表测量电子元件以及检修一般电子电路的能力。熟悉电工基础知识、部分常用仪器仪表的使用和维护，能够对汽车电路进行识读，熟悉模拟电子技术的基本内容和与之相关的基本理论和基本技能，掌握电子电工技术方面的基本技能和实际应用方法。 </w:t>
            </w:r>
          </w:p>
        </w:tc>
        <w:tc>
          <w:tcPr>
            <w:tcW w:w="1172" w:type="dxa"/>
          </w:tcPr>
          <w:p>
            <w:pPr>
              <w:spacing w:line="340" w:lineRule="exact"/>
              <w:jc w:val="center"/>
              <w:rPr>
                <w:rFonts w:ascii="仿宋_GB2312" w:hAnsi="仿宋_GB2312" w:eastAsia="仿宋_GB2312" w:cs="仿宋_GB2312"/>
                <w:sz w:val="24"/>
                <w:szCs w:val="24"/>
              </w:rPr>
            </w:pPr>
          </w:p>
          <w:p>
            <w:pPr>
              <w:spacing w:line="340" w:lineRule="exact"/>
              <w:jc w:val="center"/>
              <w:rPr>
                <w:rFonts w:ascii="仿宋_GB2312" w:hAnsi="仿宋_GB2312" w:eastAsia="仿宋_GB2312" w:cs="仿宋_GB2312"/>
                <w:sz w:val="24"/>
                <w:szCs w:val="24"/>
              </w:rPr>
            </w:pPr>
          </w:p>
          <w:p>
            <w:pPr>
              <w:spacing w:line="340" w:lineRule="exact"/>
              <w:jc w:val="center"/>
              <w:rPr>
                <w:rFonts w:ascii="仿宋_GB2312" w:hAnsi="仿宋_GB2312" w:eastAsia="仿宋_GB2312" w:cs="仿宋_GB2312"/>
                <w:sz w:val="24"/>
                <w:szCs w:val="24"/>
              </w:rPr>
            </w:pP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9" w:hRule="atLeast"/>
        </w:trPr>
        <w:tc>
          <w:tcPr>
            <w:tcW w:w="557" w:type="dxa"/>
          </w:tcPr>
          <w:p>
            <w:pPr>
              <w:spacing w:line="340" w:lineRule="exact"/>
              <w:jc w:val="center"/>
              <w:rPr>
                <w:rFonts w:ascii="仿宋_GB2312" w:hAnsi="仿宋_GB2312" w:eastAsia="仿宋_GB2312" w:cs="仿宋_GB2312"/>
                <w:sz w:val="24"/>
                <w:szCs w:val="24"/>
              </w:rPr>
            </w:pPr>
          </w:p>
          <w:p>
            <w:pPr>
              <w:spacing w:line="340" w:lineRule="exact"/>
              <w:jc w:val="center"/>
              <w:rPr>
                <w:rFonts w:ascii="仿宋_GB2312" w:hAnsi="仿宋_GB2312" w:eastAsia="仿宋_GB2312" w:cs="仿宋_GB2312"/>
                <w:sz w:val="24"/>
                <w:szCs w:val="24"/>
              </w:rPr>
            </w:pP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591" w:type="dxa"/>
          </w:tcPr>
          <w:p>
            <w:pPr>
              <w:spacing w:line="340" w:lineRule="exact"/>
              <w:jc w:val="center"/>
              <w:rPr>
                <w:rFonts w:ascii="仿宋_GB2312" w:hAnsi="仿宋_GB2312" w:eastAsia="仿宋_GB2312" w:cs="仿宋_GB2312"/>
                <w:sz w:val="24"/>
                <w:szCs w:val="24"/>
              </w:rPr>
            </w:pPr>
          </w:p>
          <w:p>
            <w:pPr>
              <w:spacing w:line="340" w:lineRule="exact"/>
              <w:jc w:val="center"/>
              <w:rPr>
                <w:rFonts w:ascii="仿宋_GB2312" w:hAnsi="仿宋_GB2312" w:eastAsia="仿宋_GB2312" w:cs="仿宋_GB2312"/>
                <w:sz w:val="24"/>
                <w:szCs w:val="24"/>
              </w:rPr>
            </w:pPr>
          </w:p>
          <w:p>
            <w:pPr>
              <w:spacing w:line="34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汽车机械基础</w:t>
            </w:r>
          </w:p>
        </w:tc>
        <w:tc>
          <w:tcPr>
            <w:tcW w:w="6570" w:type="dxa"/>
          </w:tcPr>
          <w:p>
            <w:pPr>
              <w:spacing w:line="400" w:lineRule="exact"/>
              <w:ind w:firstLine="480" w:firstLineChars="200"/>
              <w:rPr>
                <w:rFonts w:ascii="仿宋_GB2312" w:hAnsi="仿宋_GB2312" w:eastAsia="仿宋_GB2312" w:cs="仿宋_GB2312"/>
                <w:sz w:val="24"/>
                <w:szCs w:val="24"/>
              </w:rPr>
            </w:pPr>
          </w:p>
          <w:p>
            <w:pPr>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掌握常用机构和通用机械零件的基本知识、基本理论和基本应用；了解一定的力学和材料力学的基础知识。学会运用这些知识去分析、解决生产实际中的问题。</w:t>
            </w:r>
          </w:p>
        </w:tc>
        <w:tc>
          <w:tcPr>
            <w:tcW w:w="1172" w:type="dxa"/>
          </w:tcPr>
          <w:p>
            <w:pPr>
              <w:spacing w:line="340" w:lineRule="exact"/>
              <w:jc w:val="center"/>
              <w:rPr>
                <w:rFonts w:ascii="仿宋_GB2312" w:hAnsi="仿宋_GB2312" w:eastAsia="仿宋_GB2312" w:cs="仿宋_GB2312"/>
                <w:sz w:val="24"/>
                <w:szCs w:val="24"/>
              </w:rPr>
            </w:pPr>
          </w:p>
          <w:p>
            <w:pPr>
              <w:spacing w:line="340" w:lineRule="exact"/>
              <w:jc w:val="center"/>
              <w:rPr>
                <w:rFonts w:ascii="仿宋_GB2312" w:hAnsi="仿宋_GB2312" w:eastAsia="仿宋_GB2312" w:cs="仿宋_GB2312"/>
                <w:sz w:val="24"/>
                <w:szCs w:val="24"/>
              </w:rPr>
            </w:pP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72</w:t>
            </w:r>
          </w:p>
          <w:p>
            <w:pPr>
              <w:spacing w:line="340" w:lineRule="exact"/>
              <w:jc w:val="center"/>
              <w:rPr>
                <w:rFonts w:ascii="仿宋_GB2312" w:hAnsi="仿宋_GB2312" w:eastAsia="仿宋_GB2312" w:cs="仿宋_GB2312"/>
                <w:sz w:val="24"/>
                <w:szCs w:val="24"/>
              </w:rPr>
            </w:pPr>
          </w:p>
          <w:p>
            <w:pPr>
              <w:spacing w:line="340" w:lineRule="exact"/>
              <w:jc w:val="center"/>
              <w:rPr>
                <w:rFonts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8" w:hRule="atLeast"/>
        </w:trPr>
        <w:tc>
          <w:tcPr>
            <w:tcW w:w="557" w:type="dxa"/>
          </w:tcPr>
          <w:p>
            <w:pPr>
              <w:spacing w:line="340" w:lineRule="exact"/>
              <w:jc w:val="center"/>
              <w:rPr>
                <w:rFonts w:ascii="仿宋_GB2312" w:hAnsi="仿宋_GB2312" w:eastAsia="仿宋_GB2312" w:cs="仿宋_GB2312"/>
                <w:sz w:val="24"/>
                <w:szCs w:val="24"/>
              </w:rPr>
            </w:pPr>
          </w:p>
          <w:p>
            <w:pPr>
              <w:spacing w:line="340" w:lineRule="exact"/>
              <w:jc w:val="center"/>
              <w:rPr>
                <w:rFonts w:ascii="仿宋_GB2312" w:hAnsi="仿宋_GB2312" w:eastAsia="仿宋_GB2312" w:cs="仿宋_GB2312"/>
                <w:sz w:val="24"/>
                <w:szCs w:val="24"/>
              </w:rPr>
            </w:pP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591" w:type="dxa"/>
          </w:tcPr>
          <w:p>
            <w:pPr>
              <w:spacing w:line="340" w:lineRule="exact"/>
              <w:jc w:val="center"/>
              <w:rPr>
                <w:rFonts w:ascii="仿宋_GB2312" w:hAnsi="仿宋_GB2312" w:eastAsia="仿宋_GB2312" w:cs="仿宋_GB2312"/>
                <w:sz w:val="24"/>
                <w:szCs w:val="24"/>
              </w:rPr>
            </w:pP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汽车发动机构造与维修</w:t>
            </w:r>
          </w:p>
        </w:tc>
        <w:tc>
          <w:tcPr>
            <w:tcW w:w="6570" w:type="dxa"/>
          </w:tcPr>
          <w:p>
            <w:pPr>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了解汽车发动机的工作原理和总体构造；了解汽车底盘的工作原理和总体构造；熟练掌握各组成部件之间在结构和功能上的关系；熟悉汽车车身仪表、照明及其附属装置。 </w:t>
            </w:r>
          </w:p>
        </w:tc>
        <w:tc>
          <w:tcPr>
            <w:tcW w:w="1172" w:type="dxa"/>
          </w:tcPr>
          <w:p>
            <w:pPr>
              <w:spacing w:line="340" w:lineRule="exact"/>
              <w:jc w:val="center"/>
              <w:rPr>
                <w:rFonts w:ascii="仿宋_GB2312" w:hAnsi="仿宋_GB2312" w:eastAsia="仿宋_GB2312" w:cs="仿宋_GB2312"/>
                <w:sz w:val="24"/>
                <w:szCs w:val="24"/>
              </w:rPr>
            </w:pPr>
          </w:p>
          <w:p>
            <w:pPr>
              <w:spacing w:line="340" w:lineRule="exact"/>
              <w:jc w:val="center"/>
              <w:rPr>
                <w:rFonts w:ascii="仿宋_GB2312" w:hAnsi="仿宋_GB2312" w:eastAsia="仿宋_GB2312" w:cs="仿宋_GB2312"/>
                <w:sz w:val="24"/>
                <w:szCs w:val="24"/>
              </w:rPr>
            </w:pP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3" w:hRule="atLeast"/>
        </w:trPr>
        <w:tc>
          <w:tcPr>
            <w:tcW w:w="557" w:type="dxa"/>
          </w:tcPr>
          <w:p>
            <w:pPr>
              <w:spacing w:line="340" w:lineRule="exact"/>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591" w:type="dxa"/>
          </w:tcPr>
          <w:p>
            <w:pPr>
              <w:spacing w:line="340" w:lineRule="exact"/>
              <w:jc w:val="center"/>
              <w:rPr>
                <w:rFonts w:ascii="仿宋_GB2312" w:hAnsi="仿宋_GB2312" w:eastAsia="仿宋_GB2312" w:cs="仿宋_GB2312"/>
                <w:sz w:val="24"/>
                <w:szCs w:val="24"/>
              </w:rPr>
            </w:pP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汽车底盘构造与维修</w:t>
            </w:r>
          </w:p>
        </w:tc>
        <w:tc>
          <w:tcPr>
            <w:tcW w:w="6570" w:type="dxa"/>
          </w:tcPr>
          <w:p>
            <w:pPr>
              <w:spacing w:line="340" w:lineRule="exact"/>
              <w:rPr>
                <w:rFonts w:ascii="仿宋_GB2312" w:hAnsi="仿宋_GB2312" w:eastAsia="仿宋_GB2312" w:cs="仿宋_GB2312"/>
                <w:sz w:val="24"/>
                <w:szCs w:val="24"/>
              </w:rPr>
            </w:pPr>
          </w:p>
          <w:p>
            <w:pPr>
              <w:spacing w:line="3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了解汽车底盘的工作原理和总体构造；熟练掌握各组成部件之间在结构和功能上的关系。</w:t>
            </w:r>
          </w:p>
        </w:tc>
        <w:tc>
          <w:tcPr>
            <w:tcW w:w="1172" w:type="dxa"/>
          </w:tcPr>
          <w:p>
            <w:pPr>
              <w:spacing w:line="340" w:lineRule="exact"/>
              <w:jc w:val="center"/>
              <w:rPr>
                <w:rFonts w:ascii="仿宋_GB2312" w:hAnsi="仿宋_GB2312" w:eastAsia="仿宋_GB2312" w:cs="仿宋_GB2312"/>
                <w:sz w:val="24"/>
                <w:szCs w:val="24"/>
              </w:rPr>
            </w:pPr>
          </w:p>
          <w:p>
            <w:pPr>
              <w:spacing w:line="340" w:lineRule="exact"/>
              <w:jc w:val="center"/>
              <w:rPr>
                <w:rFonts w:ascii="仿宋_GB2312" w:hAnsi="仿宋_GB2312" w:eastAsia="仿宋_GB2312" w:cs="仿宋_GB2312"/>
                <w:sz w:val="24"/>
                <w:szCs w:val="24"/>
              </w:rPr>
            </w:pP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3" w:hRule="atLeast"/>
        </w:trPr>
        <w:tc>
          <w:tcPr>
            <w:tcW w:w="557" w:type="dxa"/>
          </w:tcPr>
          <w:p>
            <w:pPr>
              <w:spacing w:line="340" w:lineRule="exact"/>
              <w:jc w:val="center"/>
              <w:rPr>
                <w:rFonts w:ascii="仿宋_GB2312" w:hAnsi="仿宋_GB2312" w:eastAsia="仿宋_GB2312" w:cs="仿宋_GB2312"/>
                <w:sz w:val="24"/>
                <w:szCs w:val="24"/>
              </w:rPr>
            </w:pP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591" w:type="dxa"/>
          </w:tcPr>
          <w:p>
            <w:pPr>
              <w:spacing w:line="340" w:lineRule="exact"/>
              <w:jc w:val="center"/>
              <w:rPr>
                <w:rFonts w:ascii="仿宋_GB2312" w:hAnsi="仿宋_GB2312" w:eastAsia="仿宋_GB2312" w:cs="仿宋_GB2312"/>
                <w:sz w:val="24"/>
                <w:szCs w:val="24"/>
              </w:rPr>
            </w:pPr>
          </w:p>
          <w:p>
            <w:pPr>
              <w:spacing w:line="340" w:lineRule="exact"/>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汽车电气设备构造与维修</w:t>
            </w:r>
          </w:p>
        </w:tc>
        <w:tc>
          <w:tcPr>
            <w:tcW w:w="6570" w:type="dxa"/>
          </w:tcPr>
          <w:p>
            <w:pPr>
              <w:spacing w:line="340" w:lineRule="exact"/>
              <w:rPr>
                <w:rFonts w:ascii="仿宋_GB2312" w:hAnsi="仿宋_GB2312" w:eastAsia="仿宋_GB2312" w:cs="仿宋_GB2312"/>
                <w:sz w:val="24"/>
                <w:szCs w:val="24"/>
              </w:rPr>
            </w:pPr>
          </w:p>
          <w:p>
            <w:pPr>
              <w:spacing w:line="400" w:lineRule="exact"/>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熟悉汽车车身仪表、照明及其附属装置。 </w:t>
            </w:r>
          </w:p>
        </w:tc>
        <w:tc>
          <w:tcPr>
            <w:tcW w:w="1172" w:type="dxa"/>
          </w:tcPr>
          <w:p>
            <w:pPr>
              <w:spacing w:line="340" w:lineRule="exact"/>
              <w:jc w:val="center"/>
              <w:rPr>
                <w:rFonts w:ascii="仿宋_GB2312" w:hAnsi="仿宋_GB2312" w:eastAsia="仿宋_GB2312" w:cs="仿宋_GB2312"/>
                <w:sz w:val="24"/>
                <w:szCs w:val="24"/>
              </w:rPr>
            </w:pP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2" w:hRule="atLeast"/>
        </w:trPr>
        <w:tc>
          <w:tcPr>
            <w:tcW w:w="557" w:type="dxa"/>
          </w:tcPr>
          <w:p>
            <w:pPr>
              <w:spacing w:line="340" w:lineRule="exact"/>
              <w:jc w:val="center"/>
              <w:rPr>
                <w:rFonts w:ascii="仿宋_GB2312" w:hAnsi="仿宋_GB2312" w:eastAsia="仿宋_GB2312" w:cs="仿宋_GB2312"/>
                <w:sz w:val="24"/>
                <w:szCs w:val="24"/>
              </w:rPr>
            </w:pP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591" w:type="dxa"/>
          </w:tcPr>
          <w:p>
            <w:pPr>
              <w:spacing w:line="340" w:lineRule="exact"/>
              <w:jc w:val="center"/>
              <w:rPr>
                <w:rFonts w:ascii="仿宋_GB2312" w:hAnsi="仿宋_GB2312" w:eastAsia="仿宋_GB2312" w:cs="仿宋_GB2312"/>
                <w:sz w:val="24"/>
                <w:szCs w:val="24"/>
              </w:rPr>
            </w:pP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汽车发动机构造与维修</w:t>
            </w:r>
          </w:p>
        </w:tc>
        <w:tc>
          <w:tcPr>
            <w:tcW w:w="6570" w:type="dxa"/>
          </w:tcPr>
          <w:p>
            <w:pPr>
              <w:spacing w:line="4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懂得电控发动机进气、燃油、点火、控制等系统的结构原理和检修方法。使学生基本具备电控发动机各系统的检修方法，能够诊断和排除简单的电控发动机故障</w:t>
            </w:r>
          </w:p>
        </w:tc>
        <w:tc>
          <w:tcPr>
            <w:tcW w:w="1172" w:type="dxa"/>
          </w:tcPr>
          <w:p>
            <w:pPr>
              <w:spacing w:line="340" w:lineRule="exact"/>
              <w:jc w:val="center"/>
              <w:rPr>
                <w:rFonts w:ascii="仿宋_GB2312" w:hAnsi="仿宋_GB2312" w:eastAsia="仿宋_GB2312" w:cs="仿宋_GB2312"/>
                <w:sz w:val="24"/>
                <w:szCs w:val="24"/>
              </w:rPr>
            </w:pPr>
          </w:p>
          <w:p>
            <w:pPr>
              <w:spacing w:line="3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90</w:t>
            </w:r>
          </w:p>
        </w:tc>
      </w:tr>
    </w:tbl>
    <w:p>
      <w:pPr>
        <w:spacing w:line="340" w:lineRule="exact"/>
        <w:rPr>
          <w:rFonts w:ascii="方正仿宋_GB2312" w:hAnsi="方正仿宋_GB2312" w:eastAsia="方正仿宋_GB2312" w:cs="方正仿宋_GB2312"/>
          <w:sz w:val="30"/>
          <w:szCs w:val="30"/>
        </w:rPr>
      </w:pPr>
    </w:p>
    <w:p>
      <w:pPr>
        <w:rPr>
          <w:rFonts w:ascii="方正仿宋_GB2312" w:hAnsi="方正仿宋_GB2312" w:eastAsia="方正仿宋_GB2312" w:cs="方正仿宋_GB2312"/>
          <w:sz w:val="30"/>
          <w:szCs w:val="30"/>
        </w:rPr>
        <w:sectPr>
          <w:footerReference r:id="rId5" w:type="default"/>
          <w:pgSz w:w="11906" w:h="16839"/>
          <w:pgMar w:top="1290" w:right="989" w:bottom="1153" w:left="1021" w:header="0" w:footer="996" w:gutter="0"/>
          <w:cols w:space="720" w:num="1"/>
        </w:sectPr>
      </w:pPr>
    </w:p>
    <w:p>
      <w:pPr>
        <w:spacing w:before="65" w:line="416" w:lineRule="exact"/>
        <w:ind w:firstLine="624" w:firstLineChars="200"/>
        <w:rPr>
          <w:rFonts w:ascii="仿宋_GB2312" w:hAnsi="仿宋_GB2312" w:eastAsia="仿宋_GB2312" w:cs="仿宋_GB2312"/>
          <w:sz w:val="30"/>
          <w:szCs w:val="30"/>
        </w:rPr>
      </w:pPr>
      <w:bookmarkStart w:id="6" w:name="_bookmark12"/>
      <w:bookmarkEnd w:id="6"/>
      <w:r>
        <w:rPr>
          <w:rFonts w:hint="eastAsia" w:ascii="仿宋_GB2312" w:hAnsi="仿宋_GB2312" w:eastAsia="仿宋_GB2312" w:cs="仿宋_GB2312"/>
          <w:spacing w:val="6"/>
          <w:position w:val="2"/>
          <w:sz w:val="30"/>
          <w:szCs w:val="30"/>
        </w:rPr>
        <w:t>2.专业方向课</w:t>
      </w:r>
    </w:p>
    <w:p>
      <w:pPr>
        <w:spacing w:before="333" w:line="229" w:lineRule="auto"/>
        <w:ind w:firstLine="240" w:firstLineChars="100"/>
        <w:rPr>
          <w:rFonts w:ascii="方正仿宋_GB2312" w:hAnsi="方正仿宋_GB2312" w:eastAsia="方正仿宋_GB2312" w:cs="方正仿宋_GB2312"/>
          <w:sz w:val="30"/>
          <w:szCs w:val="30"/>
        </w:rPr>
      </w:pPr>
      <w:r>
        <w:rPr>
          <w:rFonts w:hint="eastAsia" w:ascii="仿宋_GB2312" w:hAnsi="仿宋_GB2312" w:eastAsia="仿宋_GB2312" w:cs="仿宋_GB2312"/>
          <w:color w:val="231F20"/>
          <w:spacing w:val="-30"/>
          <w:sz w:val="30"/>
          <w:szCs w:val="30"/>
        </w:rPr>
        <w:t>（1）新能源汽车原理与运用方向</w:t>
      </w:r>
    </w:p>
    <w:p>
      <w:pPr>
        <w:spacing w:line="130" w:lineRule="auto"/>
        <w:rPr>
          <w:rFonts w:ascii="方正仿宋_GB2312" w:hAnsi="方正仿宋_GB2312" w:eastAsia="方正仿宋_GB2312" w:cs="方正仿宋_GB2312"/>
          <w:sz w:val="30"/>
          <w:szCs w:val="30"/>
        </w:rPr>
      </w:pPr>
    </w:p>
    <w:tbl>
      <w:tblPr>
        <w:tblStyle w:val="8"/>
        <w:tblW w:w="9904" w:type="dxa"/>
        <w:jc w:val="center"/>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554"/>
        <w:gridCol w:w="1449"/>
        <w:gridCol w:w="6618"/>
        <w:gridCol w:w="1283"/>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59" w:hRule="atLeast"/>
          <w:jc w:val="center"/>
        </w:trPr>
        <w:tc>
          <w:tcPr>
            <w:tcW w:w="554" w:type="dxa"/>
            <w:shd w:val="clear" w:color="auto" w:fill="auto"/>
            <w:textDirection w:val="tbRlV"/>
            <w:vAlign w:val="center"/>
          </w:tcPr>
          <w:p>
            <w:pPr>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序 号</w:t>
            </w:r>
          </w:p>
        </w:tc>
        <w:tc>
          <w:tcPr>
            <w:tcW w:w="1449" w:type="dxa"/>
            <w:shd w:val="clear" w:color="auto" w:fill="auto"/>
          </w:tcPr>
          <w:p>
            <w:pPr>
              <w:spacing w:line="340" w:lineRule="exact"/>
              <w:jc w:val="center"/>
              <w:rPr>
                <w:rFonts w:ascii="方正仿宋_GB2312" w:hAnsi="方正仿宋_GB2312" w:eastAsia="方正仿宋_GB2312" w:cs="方正仿宋_GB2312"/>
                <w:sz w:val="28"/>
                <w:szCs w:val="28"/>
              </w:rPr>
            </w:pPr>
          </w:p>
          <w:p>
            <w:pPr>
              <w:spacing w:line="340"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课程名称</w:t>
            </w:r>
          </w:p>
        </w:tc>
        <w:tc>
          <w:tcPr>
            <w:tcW w:w="6618" w:type="dxa"/>
            <w:shd w:val="clear" w:color="auto" w:fill="auto"/>
          </w:tcPr>
          <w:p>
            <w:pPr>
              <w:spacing w:line="340" w:lineRule="exact"/>
              <w:jc w:val="center"/>
              <w:rPr>
                <w:rFonts w:ascii="方正仿宋_GB2312" w:hAnsi="方正仿宋_GB2312" w:eastAsia="方正仿宋_GB2312" w:cs="方正仿宋_GB2312"/>
                <w:sz w:val="28"/>
                <w:szCs w:val="28"/>
              </w:rPr>
            </w:pPr>
          </w:p>
          <w:p>
            <w:pPr>
              <w:spacing w:line="340"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主要教学目标、内容和要求</w:t>
            </w:r>
          </w:p>
        </w:tc>
        <w:tc>
          <w:tcPr>
            <w:tcW w:w="1283" w:type="dxa"/>
            <w:shd w:val="clear" w:color="auto" w:fill="auto"/>
          </w:tcPr>
          <w:p>
            <w:pPr>
              <w:spacing w:line="340" w:lineRule="exact"/>
              <w:jc w:val="center"/>
              <w:rPr>
                <w:rFonts w:ascii="方正仿宋_GB2312" w:hAnsi="方正仿宋_GB2312" w:eastAsia="方正仿宋_GB2312" w:cs="方正仿宋_GB2312"/>
                <w:sz w:val="28"/>
                <w:szCs w:val="28"/>
              </w:rPr>
            </w:pPr>
          </w:p>
          <w:p>
            <w:pPr>
              <w:spacing w:line="340"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参考学时</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878" w:hRule="atLeast"/>
          <w:jc w:val="center"/>
        </w:trPr>
        <w:tc>
          <w:tcPr>
            <w:tcW w:w="554" w:type="dxa"/>
          </w:tcPr>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449" w:type="dxa"/>
          </w:tcPr>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p>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新能源汽车电力电子技术</w:t>
            </w:r>
          </w:p>
        </w:tc>
        <w:tc>
          <w:tcPr>
            <w:tcW w:w="6618" w:type="dxa"/>
          </w:tcPr>
          <w:p>
            <w:pPr>
              <w:spacing w:line="288" w:lineRule="auto"/>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了解新能源汽车构与原理；</w:t>
            </w:r>
          </w:p>
          <w:p>
            <w:pPr>
              <w:spacing w:line="288"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掌握新能源汽车的主要组成系统：充电装置、电能储存装置、驱动电机、电驱动系统的电力元件功率变换装置等的基本概念、结构特点与原理；掌握混合动力电动汽车的总体结构及其</w:t>
            </w:r>
            <w:bookmarkStart w:id="7" w:name="_GoBack"/>
            <w:bookmarkEnd w:id="7"/>
            <w:r>
              <w:rPr>
                <w:rFonts w:hint="eastAsia" w:ascii="仿宋_GB2312" w:hAnsi="仿宋_GB2312" w:eastAsia="仿宋_GB2312" w:cs="仿宋_GB2312"/>
                <w:sz w:val="24"/>
                <w:szCs w:val="24"/>
              </w:rPr>
              <w:t>总成的特点，混合动力电动汽车的结构特点与工作原理。</w:t>
            </w:r>
          </w:p>
        </w:tc>
        <w:tc>
          <w:tcPr>
            <w:tcW w:w="1283" w:type="dxa"/>
          </w:tcPr>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234</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jc w:val="center"/>
        </w:trPr>
        <w:tc>
          <w:tcPr>
            <w:tcW w:w="554" w:type="dxa"/>
          </w:tcPr>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449" w:type="dxa"/>
          </w:tcPr>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新能源汽车维护保养</w:t>
            </w:r>
          </w:p>
        </w:tc>
        <w:tc>
          <w:tcPr>
            <w:tcW w:w="6618" w:type="dxa"/>
          </w:tcPr>
          <w:p>
            <w:pPr>
              <w:spacing w:line="288"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了解新能源汽车保养知识；熟悉新能源汽车的保养流程；懂得新能源汽车维护的主要部位，和保养方法；养成安全操作的职业素养。 </w:t>
            </w:r>
          </w:p>
        </w:tc>
        <w:tc>
          <w:tcPr>
            <w:tcW w:w="1283" w:type="dxa"/>
          </w:tcPr>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72</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330" w:hRule="atLeast"/>
          <w:jc w:val="center"/>
        </w:trPr>
        <w:tc>
          <w:tcPr>
            <w:tcW w:w="554" w:type="dxa"/>
          </w:tcPr>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449" w:type="dxa"/>
          </w:tcPr>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纯电动汽车常见故障诊断与排除</w:t>
            </w:r>
          </w:p>
        </w:tc>
        <w:tc>
          <w:tcPr>
            <w:tcW w:w="6618" w:type="dxa"/>
          </w:tcPr>
          <w:p>
            <w:pPr>
              <w:spacing w:line="288"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了解纯电动汽车常见故障形成的原因和一般规律，纯电动汽车技术状况及其诊断参数；懂得常用检测、诊断仪器的结构原理等基本知识；学会常见纯电动汽车故障检测掌握诊断故障的基本思路和一般方法，学会借助电路图排除故障；掌握纯电动汽车的使用和故障维修的基本技能；初步学会动手检测、调试、和维修纯电动汽车的常见故障。 </w:t>
            </w:r>
          </w:p>
        </w:tc>
        <w:tc>
          <w:tcPr>
            <w:tcW w:w="1283" w:type="dxa"/>
          </w:tcPr>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108</w:t>
            </w:r>
          </w:p>
        </w:tc>
      </w:tr>
    </w:tbl>
    <w:p>
      <w:pPr>
        <w:spacing w:before="101" w:line="520" w:lineRule="exact"/>
        <w:ind w:firstLine="258" w:firstLineChars="100"/>
        <w:rPr>
          <w:rFonts w:ascii="仿宋_GB2312" w:hAnsi="仿宋_GB2312" w:eastAsia="仿宋_GB2312" w:cs="仿宋_GB2312"/>
          <w:sz w:val="30"/>
          <w:szCs w:val="30"/>
        </w:rPr>
      </w:pPr>
      <w:r>
        <w:rPr>
          <w:rFonts w:hint="eastAsia" w:ascii="仿宋_GB2312" w:hAnsi="仿宋_GB2312" w:eastAsia="仿宋_GB2312" w:cs="仿宋_GB2312"/>
          <w:color w:val="231F20"/>
          <w:spacing w:val="-21"/>
          <w:sz w:val="30"/>
          <w:szCs w:val="30"/>
        </w:rPr>
        <w:t>（2）新能源汽车营销与服务方向</w:t>
      </w:r>
    </w:p>
    <w:p>
      <w:pPr>
        <w:spacing w:line="95" w:lineRule="exact"/>
        <w:rPr>
          <w:rFonts w:ascii="方正仿宋_GB2312" w:hAnsi="方正仿宋_GB2312" w:eastAsia="方正仿宋_GB2312" w:cs="方正仿宋_GB2312"/>
          <w:sz w:val="30"/>
          <w:szCs w:val="30"/>
        </w:rPr>
      </w:pPr>
    </w:p>
    <w:tbl>
      <w:tblPr>
        <w:tblStyle w:val="8"/>
        <w:tblW w:w="9899" w:type="dxa"/>
        <w:jc w:val="center"/>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568"/>
        <w:gridCol w:w="1416"/>
        <w:gridCol w:w="6646"/>
        <w:gridCol w:w="1269"/>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15" w:hRule="atLeast"/>
          <w:jc w:val="center"/>
        </w:trPr>
        <w:tc>
          <w:tcPr>
            <w:tcW w:w="568" w:type="dxa"/>
            <w:shd w:val="clear" w:color="auto" w:fill="auto"/>
            <w:textDirection w:val="tbRlV"/>
            <w:vAlign w:val="center"/>
          </w:tcPr>
          <w:p>
            <w:pPr>
              <w:jc w:val="center"/>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序  号</w:t>
            </w:r>
          </w:p>
        </w:tc>
        <w:tc>
          <w:tcPr>
            <w:tcW w:w="1416" w:type="dxa"/>
            <w:shd w:val="clear" w:color="auto" w:fill="auto"/>
          </w:tcPr>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课程名称</w:t>
            </w:r>
          </w:p>
        </w:tc>
        <w:tc>
          <w:tcPr>
            <w:tcW w:w="6646" w:type="dxa"/>
            <w:shd w:val="clear" w:color="auto" w:fill="auto"/>
          </w:tcPr>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主要教学目标、内容和要求</w:t>
            </w:r>
          </w:p>
        </w:tc>
        <w:tc>
          <w:tcPr>
            <w:tcW w:w="1269" w:type="dxa"/>
            <w:shd w:val="clear" w:color="auto" w:fill="auto"/>
          </w:tcPr>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参考学时</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56" w:hRule="atLeast"/>
          <w:jc w:val="center"/>
        </w:trPr>
        <w:tc>
          <w:tcPr>
            <w:tcW w:w="568" w:type="dxa"/>
          </w:tcPr>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416" w:type="dxa"/>
          </w:tcPr>
          <w:p>
            <w:pPr>
              <w:rPr>
                <w:rFonts w:ascii="仿宋_GB2312" w:hAnsi="仿宋_GB2312" w:eastAsia="仿宋_GB2312" w:cs="仿宋_GB2312"/>
                <w:sz w:val="24"/>
                <w:szCs w:val="24"/>
              </w:rPr>
            </w:pP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汽车配件经营与管理、汽修企业经营与管理</w:t>
            </w:r>
          </w:p>
        </w:tc>
        <w:tc>
          <w:tcPr>
            <w:tcW w:w="6646" w:type="dxa"/>
          </w:tcPr>
          <w:p>
            <w:pPr>
              <w:spacing w:line="288"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了解有汽车服务企业的配件经营与管理知识，会分类汽车零部件，会使用配件管理系统，懂得配件的采购流程。</w:t>
            </w:r>
          </w:p>
          <w:p>
            <w:pPr>
              <w:spacing w:line="288"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了解有关企业管理方面先进理论，围绕汽车服务企业的经营与管理方方面面； 会运用相关知识管理企业。 </w:t>
            </w:r>
          </w:p>
        </w:tc>
        <w:tc>
          <w:tcPr>
            <w:tcW w:w="1269" w:type="dxa"/>
          </w:tcPr>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216</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107" w:hRule="atLeast"/>
          <w:jc w:val="center"/>
        </w:trPr>
        <w:tc>
          <w:tcPr>
            <w:tcW w:w="568" w:type="dxa"/>
          </w:tcPr>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416" w:type="dxa"/>
          </w:tcPr>
          <w:p>
            <w:pPr>
              <w:rPr>
                <w:rFonts w:ascii="仿宋_GB2312" w:hAnsi="仿宋_GB2312" w:eastAsia="仿宋_GB2312" w:cs="仿宋_GB2312"/>
                <w:sz w:val="24"/>
                <w:szCs w:val="24"/>
              </w:rPr>
            </w:pPr>
          </w:p>
          <w:p>
            <w:pPr>
              <w:rPr>
                <w:rFonts w:ascii="仿宋_GB2312" w:hAnsi="仿宋_GB2312" w:eastAsia="仿宋_GB2312" w:cs="仿宋_GB2312"/>
                <w:sz w:val="24"/>
                <w:szCs w:val="24"/>
              </w:rPr>
            </w:pP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新能源汽车营销与服务</w:t>
            </w:r>
          </w:p>
        </w:tc>
        <w:tc>
          <w:tcPr>
            <w:tcW w:w="6646" w:type="dxa"/>
          </w:tcPr>
          <w:p>
            <w:pPr>
              <w:spacing w:line="288"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通过学习汽车营销与服务的基本知识，以及相关的国家法律、法规、标准规定的各项作业要求，使学生掌握分析顾客需求的基本方法和新能源汽车营销与服务各项业务的基本操作技能；熟悉汽车销售、二手车交易、汽车市场活动的基本知识，并具备相关的业务能力。 </w:t>
            </w:r>
          </w:p>
        </w:tc>
        <w:tc>
          <w:tcPr>
            <w:tcW w:w="1269" w:type="dxa"/>
          </w:tcPr>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108</w:t>
            </w:r>
          </w:p>
        </w:tc>
      </w:tr>
    </w:tbl>
    <w:p>
      <w:pPr>
        <w:spacing w:line="377" w:lineRule="auto"/>
        <w:rPr>
          <w:rFonts w:ascii="方正仿宋_GB2312" w:hAnsi="方正仿宋_GB2312" w:eastAsia="方正仿宋_GB2312" w:cs="方正仿宋_GB2312"/>
          <w:sz w:val="30"/>
          <w:szCs w:val="30"/>
        </w:rPr>
      </w:pPr>
    </w:p>
    <w:p>
      <w:pPr>
        <w:spacing w:before="101" w:line="520" w:lineRule="exact"/>
        <w:ind w:firstLine="580" w:firstLineChars="200"/>
        <w:rPr>
          <w:rFonts w:ascii="仿宋_GB2312" w:hAnsi="仿宋_GB2312" w:eastAsia="仿宋_GB2312" w:cs="仿宋_GB2312"/>
          <w:color w:val="231F20"/>
          <w:spacing w:val="-5"/>
          <w:position w:val="2"/>
          <w:sz w:val="30"/>
          <w:szCs w:val="30"/>
        </w:rPr>
      </w:pPr>
      <w:r>
        <w:rPr>
          <w:rFonts w:hint="eastAsia" w:ascii="仿宋_GB2312" w:hAnsi="仿宋_GB2312" w:eastAsia="仿宋_GB2312" w:cs="仿宋_GB2312"/>
          <w:color w:val="231F20"/>
          <w:spacing w:val="-5"/>
          <w:position w:val="2"/>
          <w:sz w:val="30"/>
          <w:szCs w:val="30"/>
        </w:rPr>
        <w:t>3.专业选修课</w:t>
      </w:r>
    </w:p>
    <w:p>
      <w:pPr>
        <w:spacing w:before="101" w:line="520" w:lineRule="exact"/>
        <w:ind w:firstLine="476" w:firstLineChars="200"/>
        <w:rPr>
          <w:rFonts w:ascii="仿宋_GB2312" w:hAnsi="仿宋_GB2312" w:eastAsia="仿宋_GB2312" w:cs="仿宋_GB2312"/>
          <w:sz w:val="30"/>
          <w:szCs w:val="30"/>
        </w:rPr>
      </w:pPr>
      <w:r>
        <w:rPr>
          <w:rFonts w:hint="eastAsia" w:ascii="仿宋_GB2312" w:hAnsi="仿宋_GB2312" w:eastAsia="仿宋_GB2312" w:cs="仿宋_GB2312"/>
          <w:color w:val="231F20"/>
          <w:spacing w:val="-31"/>
          <w:sz w:val="30"/>
          <w:szCs w:val="30"/>
        </w:rPr>
        <w:t>（1）新能源汽车空调检测与维修</w:t>
      </w:r>
    </w:p>
    <w:p>
      <w:pPr>
        <w:spacing w:before="64" w:line="520" w:lineRule="exact"/>
        <w:ind w:firstLine="492" w:firstLineChars="200"/>
        <w:rPr>
          <w:rFonts w:ascii="仿宋_GB2312" w:hAnsi="仿宋_GB2312" w:eastAsia="仿宋_GB2312" w:cs="仿宋_GB2312"/>
          <w:color w:val="231F20"/>
          <w:spacing w:val="-19"/>
          <w:sz w:val="30"/>
          <w:szCs w:val="30"/>
        </w:rPr>
      </w:pPr>
      <w:r>
        <w:rPr>
          <w:rFonts w:hint="eastAsia" w:ascii="仿宋_GB2312" w:hAnsi="仿宋_GB2312" w:eastAsia="仿宋_GB2312" w:cs="仿宋_GB2312"/>
          <w:color w:val="231F20"/>
          <w:spacing w:val="-27"/>
          <w:sz w:val="30"/>
          <w:szCs w:val="30"/>
        </w:rPr>
        <w:t>（2）</w:t>
      </w:r>
      <w:r>
        <w:rPr>
          <w:rFonts w:hint="eastAsia" w:ascii="仿宋_GB2312" w:hAnsi="仿宋_GB2312" w:eastAsia="仿宋_GB2312" w:cs="仿宋_GB2312"/>
          <w:color w:val="231F20"/>
          <w:spacing w:val="-19"/>
          <w:sz w:val="30"/>
          <w:szCs w:val="30"/>
        </w:rPr>
        <w:t>汽车电子电工基础</w:t>
      </w:r>
    </w:p>
    <w:p>
      <w:pPr>
        <w:spacing w:before="64" w:line="520" w:lineRule="exact"/>
        <w:ind w:firstLine="476" w:firstLineChars="200"/>
        <w:rPr>
          <w:rFonts w:ascii="仿宋_GB2312" w:hAnsi="仿宋_GB2312" w:eastAsia="仿宋_GB2312" w:cs="仿宋_GB2312"/>
          <w:color w:val="231F20"/>
          <w:spacing w:val="-30"/>
          <w:sz w:val="30"/>
          <w:szCs w:val="30"/>
        </w:rPr>
      </w:pPr>
      <w:r>
        <w:rPr>
          <w:rFonts w:hint="eastAsia" w:ascii="仿宋_GB2312" w:hAnsi="仿宋_GB2312" w:eastAsia="仿宋_GB2312" w:cs="仿宋_GB2312"/>
          <w:color w:val="231F20"/>
          <w:spacing w:val="-31"/>
          <w:sz w:val="30"/>
          <w:szCs w:val="30"/>
        </w:rPr>
        <w:t>（3）汽车机械基础</w:t>
      </w:r>
    </w:p>
    <w:p>
      <w:pPr>
        <w:spacing w:before="195" w:line="236" w:lineRule="auto"/>
        <w:rPr>
          <w:rFonts w:ascii="黑体" w:hAnsi="黑体" w:eastAsia="黑体" w:cs="黑体"/>
          <w:sz w:val="30"/>
          <w:szCs w:val="30"/>
        </w:rPr>
      </w:pPr>
      <w:r>
        <w:rPr>
          <w:rFonts w:hint="eastAsia" w:ascii="黑体" w:hAnsi="黑体" w:eastAsia="黑体" w:cs="黑体"/>
          <w:spacing w:val="15"/>
          <w:sz w:val="30"/>
          <w:szCs w:val="30"/>
        </w:rPr>
        <w:t>七</w:t>
      </w:r>
      <w:r>
        <w:rPr>
          <w:rFonts w:hint="eastAsia" w:ascii="黑体" w:hAnsi="黑体" w:eastAsia="黑体" w:cs="黑体"/>
          <w:spacing w:val="8"/>
          <w:sz w:val="30"/>
          <w:szCs w:val="30"/>
        </w:rPr>
        <w:t>、教学进程总体安排</w:t>
      </w:r>
    </w:p>
    <w:p>
      <w:pPr>
        <w:spacing w:before="185" w:line="230" w:lineRule="auto"/>
        <w:ind w:firstLine="662" w:firstLineChars="200"/>
        <w:rPr>
          <w:rFonts w:ascii="仿宋_GB2312" w:hAnsi="仿宋_GB2312" w:eastAsia="仿宋_GB2312" w:cs="仿宋_GB2312"/>
          <w:b/>
          <w:bCs/>
          <w:sz w:val="30"/>
          <w:szCs w:val="30"/>
        </w:rPr>
      </w:pPr>
      <w:r>
        <w:rPr>
          <w:rFonts w:hint="eastAsia" w:ascii="仿宋_GB2312" w:hAnsi="仿宋_GB2312" w:eastAsia="仿宋_GB2312" w:cs="仿宋_GB2312"/>
          <w:b/>
          <w:bCs/>
          <w:spacing w:val="15"/>
          <w:sz w:val="30"/>
          <w:szCs w:val="30"/>
        </w:rPr>
        <w:t>(一) 教学时间分配表 (单位：周</w:t>
      </w:r>
      <w:r>
        <w:rPr>
          <w:rFonts w:hint="eastAsia" w:ascii="仿宋_GB2312" w:hAnsi="仿宋_GB2312" w:eastAsia="仿宋_GB2312" w:cs="仿宋_GB2312"/>
          <w:b/>
          <w:bCs/>
          <w:spacing w:val="11"/>
          <w:sz w:val="30"/>
          <w:szCs w:val="30"/>
        </w:rPr>
        <w:t>)</w:t>
      </w:r>
    </w:p>
    <w:p>
      <w:pPr>
        <w:spacing w:line="102" w:lineRule="exact"/>
        <w:rPr>
          <w:rFonts w:ascii="方正仿宋_GB2312" w:hAnsi="方正仿宋_GB2312" w:eastAsia="方正仿宋_GB2312" w:cs="方正仿宋_GB2312"/>
          <w:sz w:val="30"/>
          <w:szCs w:val="30"/>
        </w:rPr>
      </w:pPr>
    </w:p>
    <w:tbl>
      <w:tblPr>
        <w:tblStyle w:val="8"/>
        <w:tblW w:w="103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2"/>
        <w:gridCol w:w="977"/>
        <w:gridCol w:w="1040"/>
        <w:gridCol w:w="1007"/>
        <w:gridCol w:w="1007"/>
        <w:gridCol w:w="1008"/>
        <w:gridCol w:w="1008"/>
        <w:gridCol w:w="1007"/>
        <w:gridCol w:w="17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jc w:val="center"/>
        </w:trPr>
        <w:tc>
          <w:tcPr>
            <w:tcW w:w="1502" w:type="dxa"/>
            <w:tcBorders>
              <w:tl2br w:val="single" w:color="000000" w:sz="4" w:space="0"/>
            </w:tcBorders>
            <w:shd w:val="clear" w:color="auto" w:fill="auto"/>
          </w:tcPr>
          <w:p>
            <w:pPr>
              <w:spacing w:before="41" w:line="520" w:lineRule="exact"/>
              <w:ind w:left="597"/>
              <w:rPr>
                <w:rFonts w:ascii="仿宋_GB2312" w:hAnsi="仿宋_GB2312" w:eastAsia="仿宋_GB2312" w:cs="仿宋_GB2312"/>
                <w:sz w:val="28"/>
                <w:szCs w:val="28"/>
              </w:rPr>
            </w:pPr>
            <w:r>
              <w:rPr>
                <w:rFonts w:hint="eastAsia" w:ascii="仿宋_GB2312" w:hAnsi="仿宋_GB2312" w:eastAsia="仿宋_GB2312" w:cs="仿宋_GB2312"/>
                <w:spacing w:val="5"/>
                <w:position w:val="5"/>
                <w:sz w:val="28"/>
                <w:szCs w:val="28"/>
              </w:rPr>
              <w:t>环节</w:t>
            </w:r>
          </w:p>
          <w:p>
            <w:pPr>
              <w:spacing w:line="520" w:lineRule="exact"/>
              <w:ind w:left="122"/>
              <w:rPr>
                <w:rFonts w:ascii="仿宋_GB2312" w:hAnsi="仿宋_GB2312" w:eastAsia="仿宋_GB2312" w:cs="仿宋_GB2312"/>
                <w:sz w:val="28"/>
                <w:szCs w:val="28"/>
              </w:rPr>
            </w:pPr>
            <w:r>
              <w:rPr>
                <w:rFonts w:hint="eastAsia" w:ascii="仿宋_GB2312" w:hAnsi="仿宋_GB2312" w:eastAsia="仿宋_GB2312" w:cs="仿宋_GB2312"/>
                <w:spacing w:val="3"/>
                <w:sz w:val="28"/>
                <w:szCs w:val="28"/>
              </w:rPr>
              <w:t>学</w:t>
            </w:r>
            <w:r>
              <w:rPr>
                <w:rFonts w:hint="eastAsia" w:ascii="仿宋_GB2312" w:hAnsi="仿宋_GB2312" w:eastAsia="仿宋_GB2312" w:cs="仿宋_GB2312"/>
                <w:spacing w:val="2"/>
                <w:sz w:val="28"/>
                <w:szCs w:val="28"/>
              </w:rPr>
              <w:t>期</w:t>
            </w:r>
          </w:p>
        </w:tc>
        <w:tc>
          <w:tcPr>
            <w:tcW w:w="977" w:type="dxa"/>
            <w:shd w:val="clear" w:color="auto" w:fill="auto"/>
          </w:tcPr>
          <w:p>
            <w:pPr>
              <w:spacing w:before="41" w:line="520" w:lineRule="exact"/>
              <w:ind w:left="251"/>
              <w:rPr>
                <w:rFonts w:ascii="仿宋_GB2312" w:hAnsi="仿宋_GB2312" w:eastAsia="仿宋_GB2312" w:cs="仿宋_GB2312"/>
                <w:sz w:val="28"/>
                <w:szCs w:val="28"/>
              </w:rPr>
            </w:pPr>
            <w:r>
              <w:rPr>
                <w:rFonts w:hint="eastAsia" w:ascii="仿宋_GB2312" w:hAnsi="仿宋_GB2312" w:eastAsia="仿宋_GB2312" w:cs="仿宋_GB2312"/>
                <w:spacing w:val="6"/>
                <w:position w:val="5"/>
                <w:sz w:val="28"/>
                <w:szCs w:val="28"/>
              </w:rPr>
              <w:t>入</w:t>
            </w:r>
            <w:r>
              <w:rPr>
                <w:rFonts w:hint="eastAsia" w:ascii="仿宋_GB2312" w:hAnsi="仿宋_GB2312" w:eastAsia="仿宋_GB2312" w:cs="仿宋_GB2312"/>
                <w:spacing w:val="5"/>
                <w:position w:val="5"/>
                <w:sz w:val="28"/>
                <w:szCs w:val="28"/>
              </w:rPr>
              <w:t>学</w:t>
            </w:r>
          </w:p>
          <w:p>
            <w:pPr>
              <w:spacing w:line="520" w:lineRule="exact"/>
              <w:ind w:left="255"/>
              <w:rPr>
                <w:rFonts w:ascii="仿宋_GB2312" w:hAnsi="仿宋_GB2312" w:eastAsia="仿宋_GB2312" w:cs="仿宋_GB2312"/>
                <w:sz w:val="28"/>
                <w:szCs w:val="28"/>
              </w:rPr>
            </w:pPr>
            <w:r>
              <w:rPr>
                <w:rFonts w:hint="eastAsia" w:ascii="仿宋_GB2312" w:hAnsi="仿宋_GB2312" w:eastAsia="仿宋_GB2312" w:cs="仿宋_GB2312"/>
                <w:spacing w:val="4"/>
                <w:sz w:val="28"/>
                <w:szCs w:val="28"/>
              </w:rPr>
              <w:t>教</w:t>
            </w:r>
            <w:r>
              <w:rPr>
                <w:rFonts w:hint="eastAsia" w:ascii="仿宋_GB2312" w:hAnsi="仿宋_GB2312" w:eastAsia="仿宋_GB2312" w:cs="仿宋_GB2312"/>
                <w:spacing w:val="3"/>
                <w:sz w:val="28"/>
                <w:szCs w:val="28"/>
              </w:rPr>
              <w:t>育</w:t>
            </w:r>
          </w:p>
        </w:tc>
        <w:tc>
          <w:tcPr>
            <w:tcW w:w="1040" w:type="dxa"/>
            <w:shd w:val="clear" w:color="auto" w:fill="auto"/>
          </w:tcPr>
          <w:p>
            <w:pPr>
              <w:spacing w:before="41" w:line="520" w:lineRule="exact"/>
              <w:ind w:left="285"/>
              <w:rPr>
                <w:rFonts w:ascii="仿宋_GB2312" w:hAnsi="仿宋_GB2312" w:eastAsia="仿宋_GB2312" w:cs="仿宋_GB2312"/>
                <w:sz w:val="28"/>
                <w:szCs w:val="28"/>
              </w:rPr>
            </w:pPr>
            <w:r>
              <w:rPr>
                <w:rFonts w:hint="eastAsia" w:ascii="仿宋_GB2312" w:hAnsi="仿宋_GB2312" w:eastAsia="仿宋_GB2312" w:cs="仿宋_GB2312"/>
                <w:spacing w:val="6"/>
                <w:position w:val="5"/>
                <w:sz w:val="28"/>
                <w:szCs w:val="28"/>
              </w:rPr>
              <w:t>课</w:t>
            </w:r>
            <w:r>
              <w:rPr>
                <w:rFonts w:hint="eastAsia" w:ascii="仿宋_GB2312" w:hAnsi="仿宋_GB2312" w:eastAsia="仿宋_GB2312" w:cs="仿宋_GB2312"/>
                <w:spacing w:val="5"/>
                <w:position w:val="5"/>
                <w:sz w:val="28"/>
                <w:szCs w:val="28"/>
              </w:rPr>
              <w:t>程</w:t>
            </w:r>
          </w:p>
          <w:p>
            <w:pPr>
              <w:spacing w:line="520" w:lineRule="exact"/>
              <w:ind w:left="289"/>
              <w:rPr>
                <w:rFonts w:ascii="仿宋_GB2312" w:hAnsi="仿宋_GB2312" w:eastAsia="仿宋_GB2312" w:cs="仿宋_GB2312"/>
                <w:sz w:val="28"/>
                <w:szCs w:val="28"/>
              </w:rPr>
            </w:pPr>
            <w:r>
              <w:rPr>
                <w:rFonts w:hint="eastAsia" w:ascii="仿宋_GB2312" w:hAnsi="仿宋_GB2312" w:eastAsia="仿宋_GB2312" w:cs="仿宋_GB2312"/>
                <w:spacing w:val="4"/>
                <w:sz w:val="28"/>
                <w:szCs w:val="28"/>
              </w:rPr>
              <w:t>教</w:t>
            </w:r>
            <w:r>
              <w:rPr>
                <w:rFonts w:hint="eastAsia" w:ascii="仿宋_GB2312" w:hAnsi="仿宋_GB2312" w:eastAsia="仿宋_GB2312" w:cs="仿宋_GB2312"/>
                <w:spacing w:val="3"/>
                <w:sz w:val="28"/>
                <w:szCs w:val="28"/>
              </w:rPr>
              <w:t>学</w:t>
            </w:r>
          </w:p>
        </w:tc>
        <w:tc>
          <w:tcPr>
            <w:tcW w:w="1007" w:type="dxa"/>
            <w:shd w:val="clear" w:color="auto" w:fill="auto"/>
          </w:tcPr>
          <w:p>
            <w:pPr>
              <w:spacing w:before="41" w:line="520" w:lineRule="exact"/>
              <w:ind w:left="276"/>
              <w:rPr>
                <w:rFonts w:ascii="仿宋_GB2312" w:hAnsi="仿宋_GB2312" w:eastAsia="仿宋_GB2312" w:cs="仿宋_GB2312"/>
                <w:sz w:val="28"/>
                <w:szCs w:val="28"/>
              </w:rPr>
            </w:pPr>
            <w:r>
              <w:rPr>
                <w:rFonts w:hint="eastAsia" w:ascii="仿宋_GB2312" w:hAnsi="仿宋_GB2312" w:eastAsia="仿宋_GB2312" w:cs="仿宋_GB2312"/>
                <w:spacing w:val="2"/>
                <w:position w:val="5"/>
                <w:sz w:val="28"/>
                <w:szCs w:val="28"/>
              </w:rPr>
              <w:t>劳动</w:t>
            </w:r>
          </w:p>
          <w:p>
            <w:pPr>
              <w:spacing w:line="520" w:lineRule="exact"/>
              <w:ind w:left="273"/>
              <w:rPr>
                <w:rFonts w:ascii="仿宋_GB2312" w:hAnsi="仿宋_GB2312" w:eastAsia="仿宋_GB2312" w:cs="仿宋_GB2312"/>
                <w:sz w:val="28"/>
                <w:szCs w:val="28"/>
              </w:rPr>
            </w:pPr>
            <w:r>
              <w:rPr>
                <w:rFonts w:hint="eastAsia" w:ascii="仿宋_GB2312" w:hAnsi="仿宋_GB2312" w:eastAsia="仿宋_GB2312" w:cs="仿宋_GB2312"/>
                <w:spacing w:val="4"/>
                <w:sz w:val="28"/>
                <w:szCs w:val="28"/>
              </w:rPr>
              <w:t>教</w:t>
            </w:r>
            <w:r>
              <w:rPr>
                <w:rFonts w:hint="eastAsia" w:ascii="仿宋_GB2312" w:hAnsi="仿宋_GB2312" w:eastAsia="仿宋_GB2312" w:cs="仿宋_GB2312"/>
                <w:spacing w:val="3"/>
                <w:sz w:val="28"/>
                <w:szCs w:val="28"/>
              </w:rPr>
              <w:t>育</w:t>
            </w:r>
          </w:p>
        </w:tc>
        <w:tc>
          <w:tcPr>
            <w:tcW w:w="1007" w:type="dxa"/>
            <w:shd w:val="clear" w:color="auto" w:fill="auto"/>
          </w:tcPr>
          <w:p>
            <w:pPr>
              <w:spacing w:before="41" w:line="520" w:lineRule="exact"/>
              <w:ind w:left="274"/>
              <w:rPr>
                <w:rFonts w:ascii="仿宋_GB2312" w:hAnsi="仿宋_GB2312" w:eastAsia="仿宋_GB2312" w:cs="仿宋_GB2312"/>
                <w:sz w:val="28"/>
                <w:szCs w:val="28"/>
              </w:rPr>
            </w:pPr>
            <w:r>
              <w:rPr>
                <w:rFonts w:hint="eastAsia" w:ascii="仿宋_GB2312" w:hAnsi="仿宋_GB2312" w:eastAsia="仿宋_GB2312" w:cs="仿宋_GB2312"/>
                <w:spacing w:val="4"/>
                <w:position w:val="5"/>
                <w:sz w:val="28"/>
                <w:szCs w:val="28"/>
              </w:rPr>
              <w:t>综</w:t>
            </w:r>
            <w:r>
              <w:rPr>
                <w:rFonts w:hint="eastAsia" w:ascii="仿宋_GB2312" w:hAnsi="仿宋_GB2312" w:eastAsia="仿宋_GB2312" w:cs="仿宋_GB2312"/>
                <w:spacing w:val="3"/>
                <w:position w:val="5"/>
                <w:sz w:val="28"/>
                <w:szCs w:val="28"/>
              </w:rPr>
              <w:t>合</w:t>
            </w:r>
          </w:p>
          <w:p>
            <w:pPr>
              <w:spacing w:line="520" w:lineRule="exact"/>
              <w:ind w:left="277"/>
              <w:rPr>
                <w:rFonts w:ascii="仿宋_GB2312" w:hAnsi="仿宋_GB2312" w:eastAsia="仿宋_GB2312" w:cs="仿宋_GB2312"/>
                <w:sz w:val="28"/>
                <w:szCs w:val="28"/>
              </w:rPr>
            </w:pPr>
            <w:r>
              <w:rPr>
                <w:rFonts w:hint="eastAsia" w:ascii="仿宋_GB2312" w:hAnsi="仿宋_GB2312" w:eastAsia="仿宋_GB2312" w:cs="仿宋_GB2312"/>
                <w:spacing w:val="2"/>
                <w:sz w:val="28"/>
                <w:szCs w:val="28"/>
              </w:rPr>
              <w:t>实训</w:t>
            </w:r>
          </w:p>
        </w:tc>
        <w:tc>
          <w:tcPr>
            <w:tcW w:w="1008" w:type="dxa"/>
            <w:shd w:val="clear" w:color="auto" w:fill="auto"/>
          </w:tcPr>
          <w:p>
            <w:pPr>
              <w:spacing w:before="41" w:line="520" w:lineRule="exact"/>
              <w:ind w:left="279"/>
              <w:rPr>
                <w:rFonts w:ascii="仿宋_GB2312" w:hAnsi="仿宋_GB2312" w:eastAsia="仿宋_GB2312" w:cs="仿宋_GB2312"/>
                <w:sz w:val="28"/>
                <w:szCs w:val="28"/>
              </w:rPr>
            </w:pPr>
            <w:r>
              <w:rPr>
                <w:rFonts w:hint="eastAsia" w:ascii="仿宋_GB2312" w:hAnsi="仿宋_GB2312" w:eastAsia="仿宋_GB2312" w:cs="仿宋_GB2312"/>
                <w:spacing w:val="2"/>
                <w:position w:val="5"/>
                <w:sz w:val="28"/>
                <w:szCs w:val="28"/>
              </w:rPr>
              <w:t>复习</w:t>
            </w:r>
          </w:p>
          <w:p>
            <w:pPr>
              <w:spacing w:line="520" w:lineRule="exact"/>
              <w:ind w:left="272"/>
              <w:rPr>
                <w:rFonts w:ascii="仿宋_GB2312" w:hAnsi="仿宋_GB2312" w:eastAsia="仿宋_GB2312" w:cs="仿宋_GB2312"/>
                <w:sz w:val="28"/>
                <w:szCs w:val="28"/>
              </w:rPr>
            </w:pPr>
            <w:r>
              <w:rPr>
                <w:rFonts w:hint="eastAsia" w:ascii="仿宋_GB2312" w:hAnsi="仿宋_GB2312" w:eastAsia="仿宋_GB2312" w:cs="仿宋_GB2312"/>
                <w:spacing w:val="5"/>
                <w:sz w:val="28"/>
                <w:szCs w:val="28"/>
              </w:rPr>
              <w:t>考试</w:t>
            </w:r>
          </w:p>
        </w:tc>
        <w:tc>
          <w:tcPr>
            <w:tcW w:w="1008" w:type="dxa"/>
            <w:shd w:val="clear" w:color="auto" w:fill="auto"/>
          </w:tcPr>
          <w:p>
            <w:pPr>
              <w:spacing w:before="41" w:line="520" w:lineRule="exact"/>
              <w:ind w:left="299"/>
              <w:rPr>
                <w:rFonts w:ascii="仿宋_GB2312" w:hAnsi="仿宋_GB2312" w:eastAsia="仿宋_GB2312" w:cs="仿宋_GB2312"/>
                <w:sz w:val="28"/>
                <w:szCs w:val="28"/>
              </w:rPr>
            </w:pPr>
            <w:r>
              <w:rPr>
                <w:rFonts w:hint="eastAsia" w:ascii="仿宋_GB2312" w:hAnsi="仿宋_GB2312" w:eastAsia="仿宋_GB2312" w:cs="仿宋_GB2312"/>
                <w:spacing w:val="-9"/>
                <w:position w:val="4"/>
                <w:sz w:val="28"/>
                <w:szCs w:val="28"/>
              </w:rPr>
              <w:t>岗</w:t>
            </w:r>
            <w:r>
              <w:rPr>
                <w:rFonts w:hint="eastAsia" w:ascii="仿宋_GB2312" w:hAnsi="仿宋_GB2312" w:eastAsia="仿宋_GB2312" w:cs="仿宋_GB2312"/>
                <w:spacing w:val="-7"/>
                <w:position w:val="4"/>
                <w:sz w:val="28"/>
                <w:szCs w:val="28"/>
              </w:rPr>
              <w:t>位</w:t>
            </w:r>
          </w:p>
          <w:p>
            <w:pPr>
              <w:spacing w:line="520" w:lineRule="exact"/>
              <w:ind w:left="278"/>
              <w:rPr>
                <w:rFonts w:ascii="仿宋_GB2312" w:hAnsi="仿宋_GB2312" w:eastAsia="仿宋_GB2312" w:cs="仿宋_GB2312"/>
                <w:sz w:val="28"/>
                <w:szCs w:val="28"/>
              </w:rPr>
            </w:pPr>
            <w:r>
              <w:rPr>
                <w:rFonts w:hint="eastAsia" w:ascii="仿宋_GB2312" w:hAnsi="仿宋_GB2312" w:eastAsia="仿宋_GB2312" w:cs="仿宋_GB2312"/>
                <w:spacing w:val="2"/>
                <w:sz w:val="28"/>
                <w:szCs w:val="28"/>
              </w:rPr>
              <w:t>实习</w:t>
            </w:r>
          </w:p>
        </w:tc>
        <w:tc>
          <w:tcPr>
            <w:tcW w:w="1007" w:type="dxa"/>
            <w:shd w:val="clear" w:color="auto" w:fill="auto"/>
          </w:tcPr>
          <w:p>
            <w:pPr>
              <w:spacing w:before="41" w:line="520" w:lineRule="exact"/>
              <w:ind w:left="277"/>
              <w:rPr>
                <w:rFonts w:ascii="仿宋_GB2312" w:hAnsi="仿宋_GB2312" w:eastAsia="仿宋_GB2312" w:cs="仿宋_GB2312"/>
                <w:sz w:val="28"/>
                <w:szCs w:val="28"/>
              </w:rPr>
            </w:pPr>
            <w:r>
              <w:rPr>
                <w:rFonts w:hint="eastAsia" w:ascii="仿宋_GB2312" w:hAnsi="仿宋_GB2312" w:eastAsia="仿宋_GB2312" w:cs="仿宋_GB2312"/>
                <w:spacing w:val="3"/>
                <w:position w:val="5"/>
                <w:sz w:val="28"/>
                <w:szCs w:val="28"/>
              </w:rPr>
              <w:t>毕</w:t>
            </w:r>
            <w:r>
              <w:rPr>
                <w:rFonts w:hint="eastAsia" w:ascii="仿宋_GB2312" w:hAnsi="仿宋_GB2312" w:eastAsia="仿宋_GB2312" w:cs="仿宋_GB2312"/>
                <w:spacing w:val="2"/>
                <w:position w:val="5"/>
                <w:sz w:val="28"/>
                <w:szCs w:val="28"/>
              </w:rPr>
              <w:t>业</w:t>
            </w:r>
          </w:p>
          <w:p>
            <w:pPr>
              <w:spacing w:line="520" w:lineRule="exact"/>
              <w:ind w:left="275"/>
              <w:rPr>
                <w:rFonts w:ascii="仿宋_GB2312" w:hAnsi="仿宋_GB2312" w:eastAsia="仿宋_GB2312" w:cs="仿宋_GB2312"/>
                <w:sz w:val="28"/>
                <w:szCs w:val="28"/>
              </w:rPr>
            </w:pPr>
            <w:r>
              <w:rPr>
                <w:rFonts w:hint="eastAsia" w:ascii="仿宋_GB2312" w:hAnsi="仿宋_GB2312" w:eastAsia="仿宋_GB2312" w:cs="仿宋_GB2312"/>
                <w:spacing w:val="4"/>
                <w:sz w:val="28"/>
                <w:szCs w:val="28"/>
              </w:rPr>
              <w:t>教</w:t>
            </w:r>
            <w:r>
              <w:rPr>
                <w:rFonts w:hint="eastAsia" w:ascii="仿宋_GB2312" w:hAnsi="仿宋_GB2312" w:eastAsia="仿宋_GB2312" w:cs="仿宋_GB2312"/>
                <w:spacing w:val="3"/>
                <w:sz w:val="28"/>
                <w:szCs w:val="28"/>
              </w:rPr>
              <w:t>育</w:t>
            </w:r>
          </w:p>
        </w:tc>
        <w:tc>
          <w:tcPr>
            <w:tcW w:w="1748" w:type="dxa"/>
            <w:shd w:val="clear" w:color="auto" w:fill="auto"/>
          </w:tcPr>
          <w:p>
            <w:pPr>
              <w:spacing w:before="41" w:line="520" w:lineRule="exact"/>
              <w:ind w:left="642"/>
              <w:rPr>
                <w:rFonts w:ascii="仿宋_GB2312" w:hAnsi="仿宋_GB2312" w:eastAsia="仿宋_GB2312" w:cs="仿宋_GB2312"/>
                <w:sz w:val="28"/>
                <w:szCs w:val="28"/>
              </w:rPr>
            </w:pPr>
            <w:r>
              <w:rPr>
                <w:rFonts w:hint="eastAsia" w:ascii="仿宋_GB2312" w:hAnsi="仿宋_GB2312" w:eastAsia="仿宋_GB2312" w:cs="仿宋_GB2312"/>
                <w:spacing w:val="5"/>
                <w:position w:val="4"/>
                <w:sz w:val="28"/>
                <w:szCs w:val="28"/>
              </w:rPr>
              <w:t>合</w:t>
            </w:r>
            <w:r>
              <w:rPr>
                <w:rFonts w:hint="eastAsia" w:ascii="仿宋_GB2312" w:hAnsi="仿宋_GB2312" w:eastAsia="仿宋_GB2312" w:cs="仿宋_GB2312"/>
                <w:spacing w:val="4"/>
                <w:position w:val="4"/>
                <w:sz w:val="28"/>
                <w:szCs w:val="28"/>
              </w:rPr>
              <w:t>计</w:t>
            </w:r>
          </w:p>
          <w:p>
            <w:pPr>
              <w:spacing w:line="520" w:lineRule="exact"/>
              <w:ind w:left="642"/>
              <w:rPr>
                <w:rFonts w:ascii="仿宋_GB2312" w:hAnsi="仿宋_GB2312" w:eastAsia="仿宋_GB2312" w:cs="仿宋_GB2312"/>
                <w:sz w:val="28"/>
                <w:szCs w:val="28"/>
              </w:rPr>
            </w:pPr>
            <w:r>
              <w:rPr>
                <w:rFonts w:hint="eastAsia" w:ascii="仿宋_GB2312" w:hAnsi="仿宋_GB2312" w:eastAsia="仿宋_GB2312" w:cs="仿宋_GB2312"/>
                <w:spacing w:val="5"/>
                <w:sz w:val="28"/>
                <w:szCs w:val="28"/>
              </w:rPr>
              <w:t>周</w:t>
            </w:r>
            <w:r>
              <w:rPr>
                <w:rFonts w:hint="eastAsia" w:ascii="仿宋_GB2312" w:hAnsi="仿宋_GB2312" w:eastAsia="仿宋_GB2312" w:cs="仿宋_GB2312"/>
                <w:spacing w:val="4"/>
                <w:sz w:val="28"/>
                <w:szCs w:val="28"/>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jc w:val="center"/>
        </w:trPr>
        <w:tc>
          <w:tcPr>
            <w:tcW w:w="1502" w:type="dxa"/>
          </w:tcPr>
          <w:p>
            <w:pPr>
              <w:spacing w:before="162" w:line="520" w:lineRule="exact"/>
              <w:ind w:left="642"/>
              <w:rPr>
                <w:rFonts w:ascii="仿宋_GB2312" w:hAnsi="仿宋_GB2312" w:eastAsia="仿宋_GB2312" w:cs="仿宋_GB2312"/>
                <w:sz w:val="28"/>
                <w:szCs w:val="28"/>
              </w:rPr>
            </w:pPr>
            <w:r>
              <w:rPr>
                <w:rFonts w:hint="eastAsia" w:ascii="仿宋_GB2312" w:hAnsi="仿宋_GB2312" w:eastAsia="仿宋_GB2312" w:cs="仿宋_GB2312"/>
                <w:spacing w:val="116"/>
                <w:position w:val="1"/>
                <w:sz w:val="28"/>
                <w:szCs w:val="28"/>
              </w:rPr>
              <w:t>一</w:t>
            </w:r>
          </w:p>
        </w:tc>
        <w:tc>
          <w:tcPr>
            <w:tcW w:w="977" w:type="dxa"/>
          </w:tcPr>
          <w:p>
            <w:pPr>
              <w:spacing w:before="109" w:line="520" w:lineRule="exact"/>
              <w:ind w:left="435"/>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040" w:type="dxa"/>
          </w:tcPr>
          <w:p>
            <w:pPr>
              <w:spacing w:before="108" w:line="520" w:lineRule="exact"/>
              <w:ind w:left="423"/>
              <w:rPr>
                <w:rFonts w:ascii="仿宋_GB2312" w:hAnsi="仿宋_GB2312" w:eastAsia="仿宋_GB2312" w:cs="仿宋_GB2312"/>
                <w:sz w:val="28"/>
                <w:szCs w:val="28"/>
              </w:rPr>
            </w:pPr>
            <w:r>
              <w:rPr>
                <w:rFonts w:hint="eastAsia" w:ascii="仿宋_GB2312" w:hAnsi="仿宋_GB2312" w:eastAsia="仿宋_GB2312" w:cs="仿宋_GB2312"/>
                <w:spacing w:val="-10"/>
                <w:sz w:val="28"/>
                <w:szCs w:val="28"/>
              </w:rPr>
              <w:t>1</w:t>
            </w:r>
            <w:r>
              <w:rPr>
                <w:rFonts w:hint="eastAsia" w:ascii="仿宋_GB2312" w:hAnsi="仿宋_GB2312" w:eastAsia="仿宋_GB2312" w:cs="仿宋_GB2312"/>
                <w:spacing w:val="-8"/>
                <w:sz w:val="28"/>
                <w:szCs w:val="28"/>
              </w:rPr>
              <w:t>8</w:t>
            </w:r>
          </w:p>
        </w:tc>
        <w:tc>
          <w:tcPr>
            <w:tcW w:w="1007" w:type="dxa"/>
          </w:tcPr>
          <w:p>
            <w:pPr>
              <w:spacing w:line="520" w:lineRule="exact"/>
              <w:rPr>
                <w:rFonts w:ascii="仿宋_GB2312" w:hAnsi="仿宋_GB2312" w:eastAsia="仿宋_GB2312" w:cs="仿宋_GB2312"/>
                <w:sz w:val="28"/>
                <w:szCs w:val="28"/>
              </w:rPr>
            </w:pPr>
          </w:p>
        </w:tc>
        <w:tc>
          <w:tcPr>
            <w:tcW w:w="1007" w:type="dxa"/>
          </w:tcPr>
          <w:p>
            <w:pPr>
              <w:spacing w:line="520" w:lineRule="exact"/>
              <w:rPr>
                <w:rFonts w:ascii="仿宋_GB2312" w:hAnsi="仿宋_GB2312" w:eastAsia="仿宋_GB2312" w:cs="仿宋_GB2312"/>
                <w:sz w:val="28"/>
                <w:szCs w:val="28"/>
              </w:rPr>
            </w:pPr>
          </w:p>
        </w:tc>
        <w:tc>
          <w:tcPr>
            <w:tcW w:w="1008" w:type="dxa"/>
          </w:tcPr>
          <w:p>
            <w:pPr>
              <w:spacing w:before="109" w:line="520" w:lineRule="exact"/>
              <w:ind w:left="455"/>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008" w:type="dxa"/>
          </w:tcPr>
          <w:p>
            <w:pPr>
              <w:spacing w:line="520" w:lineRule="exact"/>
              <w:rPr>
                <w:rFonts w:ascii="仿宋_GB2312" w:hAnsi="仿宋_GB2312" w:eastAsia="仿宋_GB2312" w:cs="仿宋_GB2312"/>
                <w:sz w:val="28"/>
                <w:szCs w:val="28"/>
              </w:rPr>
            </w:pPr>
          </w:p>
        </w:tc>
        <w:tc>
          <w:tcPr>
            <w:tcW w:w="1007" w:type="dxa"/>
          </w:tcPr>
          <w:p>
            <w:pPr>
              <w:spacing w:line="520" w:lineRule="exact"/>
              <w:rPr>
                <w:rFonts w:ascii="仿宋_GB2312" w:hAnsi="仿宋_GB2312" w:eastAsia="仿宋_GB2312" w:cs="仿宋_GB2312"/>
                <w:sz w:val="28"/>
                <w:szCs w:val="28"/>
              </w:rPr>
            </w:pPr>
          </w:p>
        </w:tc>
        <w:tc>
          <w:tcPr>
            <w:tcW w:w="1748" w:type="dxa"/>
          </w:tcPr>
          <w:p>
            <w:pPr>
              <w:spacing w:before="109" w:line="520" w:lineRule="exact"/>
              <w:ind w:left="764"/>
              <w:rPr>
                <w:rFonts w:ascii="仿宋_GB2312" w:hAnsi="仿宋_GB2312" w:eastAsia="仿宋_GB2312" w:cs="仿宋_GB2312"/>
                <w:sz w:val="28"/>
                <w:szCs w:val="28"/>
              </w:rPr>
            </w:pPr>
            <w:r>
              <w:rPr>
                <w:rFonts w:hint="eastAsia" w:ascii="仿宋_GB2312" w:hAnsi="仿宋_GB2312" w:eastAsia="仿宋_GB2312" w:cs="仿宋_GB2312"/>
                <w:spacing w:val="-2"/>
                <w:sz w:val="28"/>
                <w:szCs w:val="28"/>
              </w:rPr>
              <w:t>2</w:t>
            </w:r>
            <w:r>
              <w:rPr>
                <w:rFonts w:hint="eastAsia" w:ascii="仿宋_GB2312" w:hAnsi="仿宋_GB2312" w:eastAsia="仿宋_GB2312" w:cs="仿宋_GB2312"/>
                <w:spacing w:val="-1"/>
                <w:sz w:val="28"/>
                <w:szCs w:val="2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1502" w:type="dxa"/>
          </w:tcPr>
          <w:p>
            <w:pPr>
              <w:spacing w:before="134" w:line="520" w:lineRule="exact"/>
              <w:ind w:left="642"/>
              <w:rPr>
                <w:rFonts w:ascii="仿宋_GB2312" w:hAnsi="仿宋_GB2312" w:eastAsia="仿宋_GB2312" w:cs="仿宋_GB2312"/>
                <w:sz w:val="28"/>
                <w:szCs w:val="28"/>
              </w:rPr>
            </w:pPr>
            <w:r>
              <w:rPr>
                <w:rFonts w:hint="eastAsia" w:ascii="仿宋_GB2312" w:hAnsi="仿宋_GB2312" w:eastAsia="仿宋_GB2312" w:cs="仿宋_GB2312"/>
                <w:sz w:val="28"/>
                <w:szCs w:val="28"/>
              </w:rPr>
              <w:t>二</w:t>
            </w:r>
          </w:p>
        </w:tc>
        <w:tc>
          <w:tcPr>
            <w:tcW w:w="977" w:type="dxa"/>
          </w:tcPr>
          <w:p>
            <w:pPr>
              <w:spacing w:line="520" w:lineRule="exact"/>
              <w:rPr>
                <w:rFonts w:ascii="仿宋_GB2312" w:hAnsi="仿宋_GB2312" w:eastAsia="仿宋_GB2312" w:cs="仿宋_GB2312"/>
                <w:sz w:val="28"/>
                <w:szCs w:val="28"/>
              </w:rPr>
            </w:pPr>
          </w:p>
        </w:tc>
        <w:tc>
          <w:tcPr>
            <w:tcW w:w="1040" w:type="dxa"/>
          </w:tcPr>
          <w:p>
            <w:pPr>
              <w:spacing w:before="126" w:line="520" w:lineRule="exact"/>
              <w:ind w:left="423"/>
              <w:rPr>
                <w:rFonts w:ascii="仿宋_GB2312" w:hAnsi="仿宋_GB2312" w:eastAsia="仿宋_GB2312" w:cs="仿宋_GB2312"/>
                <w:sz w:val="28"/>
                <w:szCs w:val="28"/>
              </w:rPr>
            </w:pPr>
            <w:r>
              <w:rPr>
                <w:rFonts w:hint="eastAsia" w:ascii="仿宋_GB2312" w:hAnsi="仿宋_GB2312" w:eastAsia="仿宋_GB2312" w:cs="仿宋_GB2312"/>
                <w:spacing w:val="-10"/>
                <w:sz w:val="28"/>
                <w:szCs w:val="28"/>
              </w:rPr>
              <w:t>1</w:t>
            </w:r>
            <w:r>
              <w:rPr>
                <w:rFonts w:hint="eastAsia" w:ascii="仿宋_GB2312" w:hAnsi="仿宋_GB2312" w:eastAsia="仿宋_GB2312" w:cs="仿宋_GB2312"/>
                <w:spacing w:val="-8"/>
                <w:sz w:val="28"/>
                <w:szCs w:val="28"/>
              </w:rPr>
              <w:t>8</w:t>
            </w:r>
          </w:p>
        </w:tc>
        <w:tc>
          <w:tcPr>
            <w:tcW w:w="1007" w:type="dxa"/>
          </w:tcPr>
          <w:p>
            <w:pPr>
              <w:spacing w:before="126" w:line="520" w:lineRule="exact"/>
              <w:ind w:left="468"/>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007" w:type="dxa"/>
          </w:tcPr>
          <w:p>
            <w:pPr>
              <w:spacing w:line="520" w:lineRule="exact"/>
              <w:rPr>
                <w:rFonts w:ascii="仿宋_GB2312" w:hAnsi="仿宋_GB2312" w:eastAsia="仿宋_GB2312" w:cs="仿宋_GB2312"/>
                <w:sz w:val="28"/>
                <w:szCs w:val="28"/>
              </w:rPr>
            </w:pPr>
          </w:p>
        </w:tc>
        <w:tc>
          <w:tcPr>
            <w:tcW w:w="1008" w:type="dxa"/>
          </w:tcPr>
          <w:p>
            <w:pPr>
              <w:spacing w:before="126" w:line="520" w:lineRule="exact"/>
              <w:ind w:left="455"/>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008" w:type="dxa"/>
          </w:tcPr>
          <w:p>
            <w:pPr>
              <w:spacing w:line="520" w:lineRule="exact"/>
              <w:rPr>
                <w:rFonts w:ascii="仿宋_GB2312" w:hAnsi="仿宋_GB2312" w:eastAsia="仿宋_GB2312" w:cs="仿宋_GB2312"/>
                <w:sz w:val="28"/>
                <w:szCs w:val="28"/>
              </w:rPr>
            </w:pPr>
          </w:p>
        </w:tc>
        <w:tc>
          <w:tcPr>
            <w:tcW w:w="1007" w:type="dxa"/>
          </w:tcPr>
          <w:p>
            <w:pPr>
              <w:spacing w:line="520" w:lineRule="exact"/>
              <w:rPr>
                <w:rFonts w:ascii="仿宋_GB2312" w:hAnsi="仿宋_GB2312" w:eastAsia="仿宋_GB2312" w:cs="仿宋_GB2312"/>
                <w:sz w:val="28"/>
                <w:szCs w:val="28"/>
              </w:rPr>
            </w:pPr>
          </w:p>
        </w:tc>
        <w:tc>
          <w:tcPr>
            <w:tcW w:w="1748" w:type="dxa"/>
          </w:tcPr>
          <w:p>
            <w:pPr>
              <w:spacing w:before="126" w:line="520" w:lineRule="exact"/>
              <w:ind w:left="764"/>
              <w:rPr>
                <w:rFonts w:ascii="仿宋_GB2312" w:hAnsi="仿宋_GB2312" w:eastAsia="仿宋_GB2312" w:cs="仿宋_GB2312"/>
                <w:sz w:val="28"/>
                <w:szCs w:val="28"/>
              </w:rPr>
            </w:pPr>
            <w:r>
              <w:rPr>
                <w:rFonts w:hint="eastAsia" w:ascii="仿宋_GB2312" w:hAnsi="仿宋_GB2312" w:eastAsia="仿宋_GB2312" w:cs="仿宋_GB2312"/>
                <w:spacing w:val="-2"/>
                <w:sz w:val="28"/>
                <w:szCs w:val="28"/>
              </w:rPr>
              <w:t>2</w:t>
            </w:r>
            <w:r>
              <w:rPr>
                <w:rFonts w:hint="eastAsia" w:ascii="仿宋_GB2312" w:hAnsi="仿宋_GB2312" w:eastAsia="仿宋_GB2312" w:cs="仿宋_GB2312"/>
                <w:spacing w:val="-1"/>
                <w:sz w:val="28"/>
                <w:szCs w:val="2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jc w:val="center"/>
        </w:trPr>
        <w:tc>
          <w:tcPr>
            <w:tcW w:w="1502" w:type="dxa"/>
          </w:tcPr>
          <w:p>
            <w:pPr>
              <w:spacing w:before="65" w:line="520" w:lineRule="exact"/>
              <w:ind w:left="638"/>
              <w:rPr>
                <w:rFonts w:ascii="仿宋_GB2312" w:hAnsi="仿宋_GB2312" w:eastAsia="仿宋_GB2312" w:cs="仿宋_GB2312"/>
                <w:sz w:val="28"/>
                <w:szCs w:val="28"/>
              </w:rPr>
            </w:pPr>
            <w:r>
              <w:rPr>
                <w:rFonts w:hint="eastAsia" w:ascii="仿宋_GB2312" w:hAnsi="仿宋_GB2312" w:eastAsia="仿宋_GB2312" w:cs="仿宋_GB2312"/>
                <w:position w:val="1"/>
                <w:sz w:val="28"/>
                <w:szCs w:val="28"/>
              </w:rPr>
              <w:t>三</w:t>
            </w:r>
          </w:p>
        </w:tc>
        <w:tc>
          <w:tcPr>
            <w:tcW w:w="977" w:type="dxa"/>
          </w:tcPr>
          <w:p>
            <w:pPr>
              <w:spacing w:line="520" w:lineRule="exact"/>
              <w:rPr>
                <w:rFonts w:ascii="仿宋_GB2312" w:hAnsi="仿宋_GB2312" w:eastAsia="仿宋_GB2312" w:cs="仿宋_GB2312"/>
                <w:sz w:val="28"/>
                <w:szCs w:val="28"/>
              </w:rPr>
            </w:pPr>
          </w:p>
        </w:tc>
        <w:tc>
          <w:tcPr>
            <w:tcW w:w="1040" w:type="dxa"/>
          </w:tcPr>
          <w:p>
            <w:pPr>
              <w:spacing w:before="102" w:line="520" w:lineRule="exact"/>
              <w:ind w:left="423"/>
              <w:rPr>
                <w:rFonts w:ascii="仿宋_GB2312" w:hAnsi="仿宋_GB2312" w:eastAsia="仿宋_GB2312" w:cs="仿宋_GB2312"/>
                <w:sz w:val="28"/>
                <w:szCs w:val="28"/>
              </w:rPr>
            </w:pPr>
            <w:r>
              <w:rPr>
                <w:rFonts w:hint="eastAsia" w:ascii="仿宋_GB2312" w:hAnsi="仿宋_GB2312" w:eastAsia="仿宋_GB2312" w:cs="仿宋_GB2312"/>
                <w:spacing w:val="-10"/>
                <w:sz w:val="28"/>
                <w:szCs w:val="28"/>
              </w:rPr>
              <w:t>1</w:t>
            </w:r>
            <w:r>
              <w:rPr>
                <w:rFonts w:hint="eastAsia" w:ascii="仿宋_GB2312" w:hAnsi="仿宋_GB2312" w:eastAsia="仿宋_GB2312" w:cs="仿宋_GB2312"/>
                <w:spacing w:val="-8"/>
                <w:sz w:val="28"/>
                <w:szCs w:val="28"/>
              </w:rPr>
              <w:t>8</w:t>
            </w:r>
          </w:p>
        </w:tc>
        <w:tc>
          <w:tcPr>
            <w:tcW w:w="1007" w:type="dxa"/>
          </w:tcPr>
          <w:p>
            <w:pPr>
              <w:spacing w:line="520" w:lineRule="exact"/>
              <w:rPr>
                <w:rFonts w:ascii="仿宋_GB2312" w:hAnsi="仿宋_GB2312" w:eastAsia="仿宋_GB2312" w:cs="仿宋_GB2312"/>
                <w:sz w:val="28"/>
                <w:szCs w:val="28"/>
              </w:rPr>
            </w:pPr>
          </w:p>
        </w:tc>
        <w:tc>
          <w:tcPr>
            <w:tcW w:w="1007" w:type="dxa"/>
          </w:tcPr>
          <w:p>
            <w:pPr>
              <w:spacing w:line="520" w:lineRule="exact"/>
              <w:rPr>
                <w:rFonts w:ascii="仿宋_GB2312" w:hAnsi="仿宋_GB2312" w:eastAsia="仿宋_GB2312" w:cs="仿宋_GB2312"/>
                <w:sz w:val="28"/>
                <w:szCs w:val="28"/>
              </w:rPr>
            </w:pPr>
          </w:p>
        </w:tc>
        <w:tc>
          <w:tcPr>
            <w:tcW w:w="1008" w:type="dxa"/>
          </w:tcPr>
          <w:p>
            <w:pPr>
              <w:spacing w:before="103" w:line="520" w:lineRule="exact"/>
              <w:ind w:left="455"/>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008" w:type="dxa"/>
          </w:tcPr>
          <w:p>
            <w:pPr>
              <w:spacing w:line="520" w:lineRule="exact"/>
              <w:rPr>
                <w:rFonts w:ascii="仿宋_GB2312" w:hAnsi="仿宋_GB2312" w:eastAsia="仿宋_GB2312" w:cs="仿宋_GB2312"/>
                <w:sz w:val="28"/>
                <w:szCs w:val="28"/>
              </w:rPr>
            </w:pPr>
          </w:p>
        </w:tc>
        <w:tc>
          <w:tcPr>
            <w:tcW w:w="1007" w:type="dxa"/>
          </w:tcPr>
          <w:p>
            <w:pPr>
              <w:spacing w:line="520" w:lineRule="exact"/>
              <w:rPr>
                <w:rFonts w:ascii="仿宋_GB2312" w:hAnsi="仿宋_GB2312" w:eastAsia="仿宋_GB2312" w:cs="仿宋_GB2312"/>
                <w:sz w:val="28"/>
                <w:szCs w:val="28"/>
              </w:rPr>
            </w:pPr>
          </w:p>
        </w:tc>
        <w:tc>
          <w:tcPr>
            <w:tcW w:w="1748" w:type="dxa"/>
          </w:tcPr>
          <w:p>
            <w:pPr>
              <w:spacing w:before="103" w:line="520" w:lineRule="exact"/>
              <w:ind w:left="764"/>
              <w:rPr>
                <w:rFonts w:ascii="仿宋_GB2312" w:hAnsi="仿宋_GB2312" w:eastAsia="仿宋_GB2312" w:cs="仿宋_GB2312"/>
                <w:sz w:val="28"/>
                <w:szCs w:val="28"/>
              </w:rPr>
            </w:pPr>
            <w:r>
              <w:rPr>
                <w:rFonts w:hint="eastAsia" w:ascii="仿宋_GB2312" w:hAnsi="仿宋_GB2312" w:eastAsia="仿宋_GB2312" w:cs="仿宋_GB2312"/>
                <w:spacing w:val="-2"/>
                <w:sz w:val="28"/>
                <w:szCs w:val="28"/>
              </w:rPr>
              <w:t>2</w:t>
            </w:r>
            <w:r>
              <w:rPr>
                <w:rFonts w:hint="eastAsia" w:ascii="仿宋_GB2312" w:hAnsi="仿宋_GB2312" w:eastAsia="仿宋_GB2312" w:cs="仿宋_GB2312"/>
                <w:spacing w:val="-1"/>
                <w:sz w:val="28"/>
                <w:szCs w:val="2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jc w:val="center"/>
        </w:trPr>
        <w:tc>
          <w:tcPr>
            <w:tcW w:w="1502" w:type="dxa"/>
          </w:tcPr>
          <w:p>
            <w:pPr>
              <w:spacing w:before="65" w:line="520" w:lineRule="exact"/>
              <w:ind w:left="661"/>
              <w:rPr>
                <w:rFonts w:ascii="仿宋_GB2312" w:hAnsi="仿宋_GB2312" w:eastAsia="仿宋_GB2312" w:cs="仿宋_GB2312"/>
                <w:sz w:val="28"/>
                <w:szCs w:val="28"/>
              </w:rPr>
            </w:pPr>
            <w:r>
              <w:rPr>
                <w:rFonts w:hint="eastAsia" w:ascii="仿宋_GB2312" w:hAnsi="仿宋_GB2312" w:eastAsia="仿宋_GB2312" w:cs="仿宋_GB2312"/>
                <w:sz w:val="28"/>
                <w:szCs w:val="28"/>
              </w:rPr>
              <w:t>四</w:t>
            </w:r>
          </w:p>
        </w:tc>
        <w:tc>
          <w:tcPr>
            <w:tcW w:w="977" w:type="dxa"/>
          </w:tcPr>
          <w:p>
            <w:pPr>
              <w:spacing w:line="520" w:lineRule="exact"/>
              <w:rPr>
                <w:rFonts w:ascii="仿宋_GB2312" w:hAnsi="仿宋_GB2312" w:eastAsia="仿宋_GB2312" w:cs="仿宋_GB2312"/>
                <w:sz w:val="28"/>
                <w:szCs w:val="28"/>
              </w:rPr>
            </w:pPr>
          </w:p>
        </w:tc>
        <w:tc>
          <w:tcPr>
            <w:tcW w:w="1040" w:type="dxa"/>
          </w:tcPr>
          <w:p>
            <w:pPr>
              <w:spacing w:before="102" w:line="520" w:lineRule="exact"/>
              <w:ind w:left="423"/>
              <w:rPr>
                <w:rFonts w:ascii="仿宋_GB2312" w:hAnsi="仿宋_GB2312" w:eastAsia="仿宋_GB2312" w:cs="仿宋_GB2312"/>
                <w:sz w:val="28"/>
                <w:szCs w:val="28"/>
              </w:rPr>
            </w:pPr>
            <w:r>
              <w:rPr>
                <w:rFonts w:hint="eastAsia" w:ascii="仿宋_GB2312" w:hAnsi="仿宋_GB2312" w:eastAsia="仿宋_GB2312" w:cs="仿宋_GB2312"/>
                <w:spacing w:val="-10"/>
                <w:sz w:val="28"/>
                <w:szCs w:val="28"/>
              </w:rPr>
              <w:t>1</w:t>
            </w:r>
            <w:r>
              <w:rPr>
                <w:rFonts w:hint="eastAsia" w:ascii="仿宋_GB2312" w:hAnsi="仿宋_GB2312" w:eastAsia="仿宋_GB2312" w:cs="仿宋_GB2312"/>
                <w:spacing w:val="-8"/>
                <w:sz w:val="28"/>
                <w:szCs w:val="28"/>
              </w:rPr>
              <w:t>8</w:t>
            </w:r>
          </w:p>
        </w:tc>
        <w:tc>
          <w:tcPr>
            <w:tcW w:w="1007" w:type="dxa"/>
          </w:tcPr>
          <w:p>
            <w:pPr>
              <w:spacing w:line="520" w:lineRule="exact"/>
              <w:rPr>
                <w:rFonts w:ascii="仿宋_GB2312" w:hAnsi="仿宋_GB2312" w:eastAsia="仿宋_GB2312" w:cs="仿宋_GB2312"/>
                <w:sz w:val="28"/>
                <w:szCs w:val="28"/>
              </w:rPr>
            </w:pPr>
          </w:p>
        </w:tc>
        <w:tc>
          <w:tcPr>
            <w:tcW w:w="1007" w:type="dxa"/>
          </w:tcPr>
          <w:p>
            <w:pPr>
              <w:spacing w:before="102" w:line="520" w:lineRule="exact"/>
              <w:ind w:left="469"/>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008" w:type="dxa"/>
          </w:tcPr>
          <w:p>
            <w:pPr>
              <w:spacing w:before="102" w:line="520" w:lineRule="exact"/>
              <w:ind w:left="470"/>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008" w:type="dxa"/>
          </w:tcPr>
          <w:p>
            <w:pPr>
              <w:spacing w:line="520" w:lineRule="exact"/>
              <w:rPr>
                <w:rFonts w:ascii="仿宋_GB2312" w:hAnsi="仿宋_GB2312" w:eastAsia="仿宋_GB2312" w:cs="仿宋_GB2312"/>
                <w:sz w:val="28"/>
                <w:szCs w:val="28"/>
              </w:rPr>
            </w:pPr>
          </w:p>
        </w:tc>
        <w:tc>
          <w:tcPr>
            <w:tcW w:w="1007" w:type="dxa"/>
          </w:tcPr>
          <w:p>
            <w:pPr>
              <w:spacing w:line="520" w:lineRule="exact"/>
              <w:rPr>
                <w:rFonts w:ascii="仿宋_GB2312" w:hAnsi="仿宋_GB2312" w:eastAsia="仿宋_GB2312" w:cs="仿宋_GB2312"/>
                <w:sz w:val="28"/>
                <w:szCs w:val="28"/>
              </w:rPr>
            </w:pPr>
          </w:p>
        </w:tc>
        <w:tc>
          <w:tcPr>
            <w:tcW w:w="1748" w:type="dxa"/>
          </w:tcPr>
          <w:p>
            <w:pPr>
              <w:spacing w:before="103" w:line="520" w:lineRule="exact"/>
              <w:ind w:left="764"/>
              <w:rPr>
                <w:rFonts w:ascii="仿宋_GB2312" w:hAnsi="仿宋_GB2312" w:eastAsia="仿宋_GB2312" w:cs="仿宋_GB2312"/>
                <w:sz w:val="28"/>
                <w:szCs w:val="28"/>
              </w:rPr>
            </w:pPr>
            <w:r>
              <w:rPr>
                <w:rFonts w:hint="eastAsia" w:ascii="仿宋_GB2312" w:hAnsi="仿宋_GB2312" w:eastAsia="仿宋_GB2312" w:cs="仿宋_GB2312"/>
                <w:spacing w:val="-2"/>
                <w:sz w:val="28"/>
                <w:szCs w:val="28"/>
              </w:rPr>
              <w:t>2</w:t>
            </w:r>
            <w:r>
              <w:rPr>
                <w:rFonts w:hint="eastAsia" w:ascii="仿宋_GB2312" w:hAnsi="仿宋_GB2312" w:eastAsia="仿宋_GB2312" w:cs="仿宋_GB2312"/>
                <w:spacing w:val="-1"/>
                <w:sz w:val="28"/>
                <w:szCs w:val="2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1502" w:type="dxa"/>
          </w:tcPr>
          <w:p>
            <w:pPr>
              <w:spacing w:before="79" w:line="520" w:lineRule="exact"/>
              <w:ind w:left="642"/>
              <w:rPr>
                <w:rFonts w:ascii="仿宋_GB2312" w:hAnsi="仿宋_GB2312" w:eastAsia="仿宋_GB2312" w:cs="仿宋_GB2312"/>
                <w:sz w:val="28"/>
                <w:szCs w:val="28"/>
              </w:rPr>
            </w:pPr>
            <w:r>
              <w:rPr>
                <w:rFonts w:hint="eastAsia" w:ascii="仿宋_GB2312" w:hAnsi="仿宋_GB2312" w:eastAsia="仿宋_GB2312" w:cs="仿宋_GB2312"/>
                <w:sz w:val="28"/>
                <w:szCs w:val="28"/>
              </w:rPr>
              <w:t>五</w:t>
            </w:r>
          </w:p>
        </w:tc>
        <w:tc>
          <w:tcPr>
            <w:tcW w:w="977" w:type="dxa"/>
          </w:tcPr>
          <w:p>
            <w:pPr>
              <w:spacing w:line="520" w:lineRule="exact"/>
              <w:rPr>
                <w:rFonts w:ascii="仿宋_GB2312" w:hAnsi="仿宋_GB2312" w:eastAsia="仿宋_GB2312" w:cs="仿宋_GB2312"/>
                <w:sz w:val="28"/>
                <w:szCs w:val="28"/>
              </w:rPr>
            </w:pPr>
          </w:p>
        </w:tc>
        <w:tc>
          <w:tcPr>
            <w:tcW w:w="1040" w:type="dxa"/>
          </w:tcPr>
          <w:p>
            <w:pPr>
              <w:spacing w:before="115" w:line="520" w:lineRule="exact"/>
              <w:ind w:left="423"/>
              <w:rPr>
                <w:rFonts w:ascii="仿宋_GB2312" w:hAnsi="仿宋_GB2312" w:eastAsia="仿宋_GB2312" w:cs="仿宋_GB2312"/>
                <w:sz w:val="28"/>
                <w:szCs w:val="28"/>
              </w:rPr>
            </w:pPr>
            <w:r>
              <w:rPr>
                <w:rFonts w:hint="eastAsia" w:ascii="仿宋_GB2312" w:hAnsi="仿宋_GB2312" w:eastAsia="仿宋_GB2312" w:cs="仿宋_GB2312"/>
                <w:spacing w:val="-10"/>
                <w:sz w:val="28"/>
                <w:szCs w:val="28"/>
              </w:rPr>
              <w:t>1</w:t>
            </w:r>
            <w:r>
              <w:rPr>
                <w:rFonts w:hint="eastAsia" w:ascii="仿宋_GB2312" w:hAnsi="仿宋_GB2312" w:eastAsia="仿宋_GB2312" w:cs="仿宋_GB2312"/>
                <w:spacing w:val="-8"/>
                <w:sz w:val="28"/>
                <w:szCs w:val="28"/>
              </w:rPr>
              <w:t>8</w:t>
            </w:r>
          </w:p>
        </w:tc>
        <w:tc>
          <w:tcPr>
            <w:tcW w:w="1007" w:type="dxa"/>
          </w:tcPr>
          <w:p>
            <w:pPr>
              <w:spacing w:line="520" w:lineRule="exact"/>
              <w:rPr>
                <w:rFonts w:ascii="仿宋_GB2312" w:hAnsi="仿宋_GB2312" w:eastAsia="仿宋_GB2312" w:cs="仿宋_GB2312"/>
                <w:sz w:val="28"/>
                <w:szCs w:val="28"/>
              </w:rPr>
            </w:pPr>
          </w:p>
        </w:tc>
        <w:tc>
          <w:tcPr>
            <w:tcW w:w="1007" w:type="dxa"/>
          </w:tcPr>
          <w:p>
            <w:pPr>
              <w:spacing w:before="116" w:line="520" w:lineRule="exact"/>
              <w:ind w:left="469"/>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008" w:type="dxa"/>
          </w:tcPr>
          <w:p>
            <w:pPr>
              <w:spacing w:before="116" w:line="520" w:lineRule="exact"/>
              <w:ind w:left="470"/>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008" w:type="dxa"/>
          </w:tcPr>
          <w:p>
            <w:pPr>
              <w:spacing w:line="520" w:lineRule="exact"/>
              <w:rPr>
                <w:rFonts w:ascii="仿宋_GB2312" w:hAnsi="仿宋_GB2312" w:eastAsia="仿宋_GB2312" w:cs="仿宋_GB2312"/>
                <w:sz w:val="28"/>
                <w:szCs w:val="28"/>
              </w:rPr>
            </w:pPr>
          </w:p>
        </w:tc>
        <w:tc>
          <w:tcPr>
            <w:tcW w:w="1007" w:type="dxa"/>
          </w:tcPr>
          <w:p>
            <w:pPr>
              <w:spacing w:line="520" w:lineRule="exact"/>
              <w:rPr>
                <w:rFonts w:ascii="仿宋_GB2312" w:hAnsi="仿宋_GB2312" w:eastAsia="仿宋_GB2312" w:cs="仿宋_GB2312"/>
                <w:sz w:val="28"/>
                <w:szCs w:val="28"/>
              </w:rPr>
            </w:pPr>
          </w:p>
        </w:tc>
        <w:tc>
          <w:tcPr>
            <w:tcW w:w="1748" w:type="dxa"/>
          </w:tcPr>
          <w:p>
            <w:pPr>
              <w:spacing w:before="116" w:line="520" w:lineRule="exact"/>
              <w:ind w:left="764"/>
              <w:rPr>
                <w:rFonts w:ascii="仿宋_GB2312" w:hAnsi="仿宋_GB2312" w:eastAsia="仿宋_GB2312" w:cs="仿宋_GB2312"/>
                <w:sz w:val="28"/>
                <w:szCs w:val="28"/>
              </w:rPr>
            </w:pPr>
            <w:r>
              <w:rPr>
                <w:rFonts w:hint="eastAsia" w:ascii="仿宋_GB2312" w:hAnsi="仿宋_GB2312" w:eastAsia="仿宋_GB2312" w:cs="仿宋_GB2312"/>
                <w:spacing w:val="-2"/>
                <w:sz w:val="28"/>
                <w:szCs w:val="28"/>
              </w:rPr>
              <w:t>2</w:t>
            </w:r>
            <w:r>
              <w:rPr>
                <w:rFonts w:hint="eastAsia" w:ascii="仿宋_GB2312" w:hAnsi="仿宋_GB2312" w:eastAsia="仿宋_GB2312" w:cs="仿宋_GB2312"/>
                <w:spacing w:val="-1"/>
                <w:sz w:val="28"/>
                <w:szCs w:val="2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jc w:val="center"/>
        </w:trPr>
        <w:tc>
          <w:tcPr>
            <w:tcW w:w="1502" w:type="dxa"/>
          </w:tcPr>
          <w:p>
            <w:pPr>
              <w:spacing w:before="68" w:line="520" w:lineRule="exact"/>
              <w:ind w:left="640"/>
              <w:rPr>
                <w:rFonts w:ascii="仿宋_GB2312" w:hAnsi="仿宋_GB2312" w:eastAsia="仿宋_GB2312" w:cs="仿宋_GB2312"/>
                <w:sz w:val="28"/>
                <w:szCs w:val="28"/>
              </w:rPr>
            </w:pPr>
            <w:r>
              <w:rPr>
                <w:rFonts w:hint="eastAsia" w:ascii="仿宋_GB2312" w:hAnsi="仿宋_GB2312" w:eastAsia="仿宋_GB2312" w:cs="仿宋_GB2312"/>
                <w:sz w:val="28"/>
                <w:szCs w:val="28"/>
              </w:rPr>
              <w:t>六</w:t>
            </w:r>
          </w:p>
        </w:tc>
        <w:tc>
          <w:tcPr>
            <w:tcW w:w="977" w:type="dxa"/>
          </w:tcPr>
          <w:p>
            <w:pPr>
              <w:spacing w:line="520" w:lineRule="exact"/>
              <w:rPr>
                <w:rFonts w:ascii="仿宋_GB2312" w:hAnsi="仿宋_GB2312" w:eastAsia="仿宋_GB2312" w:cs="仿宋_GB2312"/>
                <w:sz w:val="28"/>
                <w:szCs w:val="28"/>
              </w:rPr>
            </w:pPr>
          </w:p>
        </w:tc>
        <w:tc>
          <w:tcPr>
            <w:tcW w:w="1040" w:type="dxa"/>
          </w:tcPr>
          <w:p>
            <w:pPr>
              <w:spacing w:line="520" w:lineRule="exact"/>
              <w:rPr>
                <w:rFonts w:ascii="仿宋_GB2312" w:hAnsi="仿宋_GB2312" w:eastAsia="仿宋_GB2312" w:cs="仿宋_GB2312"/>
                <w:sz w:val="28"/>
                <w:szCs w:val="28"/>
              </w:rPr>
            </w:pPr>
          </w:p>
        </w:tc>
        <w:tc>
          <w:tcPr>
            <w:tcW w:w="1007" w:type="dxa"/>
          </w:tcPr>
          <w:p>
            <w:pPr>
              <w:spacing w:line="520" w:lineRule="exact"/>
              <w:rPr>
                <w:rFonts w:ascii="仿宋_GB2312" w:hAnsi="仿宋_GB2312" w:eastAsia="仿宋_GB2312" w:cs="仿宋_GB2312"/>
                <w:sz w:val="28"/>
                <w:szCs w:val="28"/>
              </w:rPr>
            </w:pPr>
          </w:p>
        </w:tc>
        <w:tc>
          <w:tcPr>
            <w:tcW w:w="1007" w:type="dxa"/>
          </w:tcPr>
          <w:p>
            <w:pPr>
              <w:spacing w:line="520" w:lineRule="exact"/>
              <w:rPr>
                <w:rFonts w:ascii="仿宋_GB2312" w:hAnsi="仿宋_GB2312" w:eastAsia="仿宋_GB2312" w:cs="仿宋_GB2312"/>
                <w:sz w:val="28"/>
                <w:szCs w:val="28"/>
              </w:rPr>
            </w:pPr>
          </w:p>
        </w:tc>
        <w:tc>
          <w:tcPr>
            <w:tcW w:w="1008" w:type="dxa"/>
          </w:tcPr>
          <w:p>
            <w:pPr>
              <w:spacing w:line="520" w:lineRule="exact"/>
              <w:rPr>
                <w:rFonts w:ascii="仿宋_GB2312" w:hAnsi="仿宋_GB2312" w:eastAsia="仿宋_GB2312" w:cs="仿宋_GB2312"/>
                <w:sz w:val="28"/>
                <w:szCs w:val="28"/>
              </w:rPr>
            </w:pPr>
          </w:p>
        </w:tc>
        <w:tc>
          <w:tcPr>
            <w:tcW w:w="1008" w:type="dxa"/>
          </w:tcPr>
          <w:p>
            <w:pPr>
              <w:spacing w:before="106" w:line="520" w:lineRule="exact"/>
              <w:ind w:left="395"/>
              <w:rPr>
                <w:rFonts w:ascii="仿宋_GB2312" w:hAnsi="仿宋_GB2312" w:eastAsia="仿宋_GB2312" w:cs="仿宋_GB2312"/>
                <w:sz w:val="28"/>
                <w:szCs w:val="28"/>
              </w:rPr>
            </w:pPr>
            <w:r>
              <w:rPr>
                <w:rFonts w:hint="eastAsia" w:ascii="仿宋_GB2312" w:hAnsi="仿宋_GB2312" w:eastAsia="仿宋_GB2312" w:cs="仿宋_GB2312"/>
                <w:spacing w:val="-2"/>
                <w:sz w:val="28"/>
                <w:szCs w:val="28"/>
              </w:rPr>
              <w:t>2</w:t>
            </w:r>
            <w:r>
              <w:rPr>
                <w:rFonts w:hint="eastAsia" w:ascii="仿宋_GB2312" w:hAnsi="仿宋_GB2312" w:eastAsia="仿宋_GB2312" w:cs="仿宋_GB2312"/>
                <w:spacing w:val="-1"/>
                <w:sz w:val="28"/>
                <w:szCs w:val="28"/>
              </w:rPr>
              <w:t>0</w:t>
            </w:r>
          </w:p>
        </w:tc>
        <w:tc>
          <w:tcPr>
            <w:tcW w:w="1007" w:type="dxa"/>
          </w:tcPr>
          <w:p>
            <w:pPr>
              <w:spacing w:before="106" w:line="520" w:lineRule="exact"/>
              <w:ind w:left="470"/>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748" w:type="dxa"/>
          </w:tcPr>
          <w:p>
            <w:pPr>
              <w:spacing w:before="106" w:line="520" w:lineRule="exact"/>
              <w:ind w:left="764"/>
              <w:rPr>
                <w:rFonts w:ascii="仿宋_GB2312" w:hAnsi="仿宋_GB2312" w:eastAsia="仿宋_GB2312" w:cs="仿宋_GB2312"/>
                <w:sz w:val="28"/>
                <w:szCs w:val="28"/>
              </w:rPr>
            </w:pPr>
            <w:r>
              <w:rPr>
                <w:rFonts w:hint="eastAsia" w:ascii="仿宋_GB2312" w:hAnsi="仿宋_GB2312" w:eastAsia="仿宋_GB2312" w:cs="仿宋_GB2312"/>
                <w:spacing w:val="-2"/>
                <w:sz w:val="28"/>
                <w:szCs w:val="28"/>
              </w:rPr>
              <w:t>2</w:t>
            </w:r>
            <w:r>
              <w:rPr>
                <w:rFonts w:hint="eastAsia" w:ascii="仿宋_GB2312" w:hAnsi="仿宋_GB2312" w:eastAsia="仿宋_GB2312" w:cs="仿宋_GB2312"/>
                <w:spacing w:val="-1"/>
                <w:sz w:val="28"/>
                <w:szCs w:val="2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502" w:type="dxa"/>
          </w:tcPr>
          <w:p>
            <w:pPr>
              <w:spacing w:before="108" w:line="520" w:lineRule="exact"/>
              <w:ind w:left="525"/>
              <w:rPr>
                <w:rFonts w:ascii="仿宋_GB2312" w:hAnsi="仿宋_GB2312" w:eastAsia="仿宋_GB2312" w:cs="仿宋_GB2312"/>
                <w:sz w:val="28"/>
                <w:szCs w:val="28"/>
              </w:rPr>
            </w:pPr>
            <w:r>
              <w:rPr>
                <w:rFonts w:hint="eastAsia" w:ascii="仿宋_GB2312" w:hAnsi="仿宋_GB2312" w:eastAsia="仿宋_GB2312" w:cs="仿宋_GB2312"/>
                <w:spacing w:val="2"/>
                <w:sz w:val="28"/>
                <w:szCs w:val="28"/>
              </w:rPr>
              <w:t>总计</w:t>
            </w:r>
          </w:p>
        </w:tc>
        <w:tc>
          <w:tcPr>
            <w:tcW w:w="977" w:type="dxa"/>
          </w:tcPr>
          <w:p>
            <w:pPr>
              <w:spacing w:before="146" w:line="520" w:lineRule="exact"/>
              <w:ind w:left="435"/>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040" w:type="dxa"/>
          </w:tcPr>
          <w:p>
            <w:pPr>
              <w:spacing w:before="147" w:line="520" w:lineRule="exact"/>
              <w:ind w:left="407"/>
              <w:rPr>
                <w:rFonts w:ascii="仿宋_GB2312" w:hAnsi="仿宋_GB2312" w:eastAsia="仿宋_GB2312" w:cs="仿宋_GB2312"/>
                <w:sz w:val="28"/>
                <w:szCs w:val="28"/>
              </w:rPr>
            </w:pPr>
            <w:r>
              <w:rPr>
                <w:rFonts w:hint="eastAsia" w:ascii="仿宋_GB2312" w:hAnsi="仿宋_GB2312" w:eastAsia="仿宋_GB2312" w:cs="仿宋_GB2312"/>
                <w:spacing w:val="-1"/>
                <w:sz w:val="28"/>
                <w:szCs w:val="28"/>
              </w:rPr>
              <w:t>9</w:t>
            </w:r>
            <w:r>
              <w:rPr>
                <w:rFonts w:hint="eastAsia" w:ascii="仿宋_GB2312" w:hAnsi="仿宋_GB2312" w:eastAsia="仿宋_GB2312" w:cs="仿宋_GB2312"/>
                <w:sz w:val="28"/>
                <w:szCs w:val="28"/>
              </w:rPr>
              <w:t>0</w:t>
            </w:r>
          </w:p>
        </w:tc>
        <w:tc>
          <w:tcPr>
            <w:tcW w:w="1007" w:type="dxa"/>
          </w:tcPr>
          <w:p>
            <w:pPr>
              <w:spacing w:before="146" w:line="520" w:lineRule="exact"/>
              <w:ind w:left="468"/>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007" w:type="dxa"/>
          </w:tcPr>
          <w:p>
            <w:pPr>
              <w:spacing w:before="146" w:line="520" w:lineRule="exact"/>
              <w:ind w:left="454"/>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008" w:type="dxa"/>
          </w:tcPr>
          <w:p>
            <w:pPr>
              <w:spacing w:before="147" w:line="520" w:lineRule="exact"/>
              <w:ind w:left="453"/>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008" w:type="dxa"/>
          </w:tcPr>
          <w:p>
            <w:pPr>
              <w:spacing w:before="147" w:line="520" w:lineRule="exact"/>
              <w:ind w:left="395"/>
              <w:rPr>
                <w:rFonts w:ascii="仿宋_GB2312" w:hAnsi="仿宋_GB2312" w:eastAsia="仿宋_GB2312" w:cs="仿宋_GB2312"/>
                <w:sz w:val="28"/>
                <w:szCs w:val="28"/>
              </w:rPr>
            </w:pPr>
            <w:r>
              <w:rPr>
                <w:rFonts w:hint="eastAsia" w:ascii="仿宋_GB2312" w:hAnsi="仿宋_GB2312" w:eastAsia="仿宋_GB2312" w:cs="仿宋_GB2312"/>
                <w:spacing w:val="-2"/>
                <w:sz w:val="28"/>
                <w:szCs w:val="28"/>
              </w:rPr>
              <w:t>2</w:t>
            </w:r>
            <w:r>
              <w:rPr>
                <w:rFonts w:hint="eastAsia" w:ascii="仿宋_GB2312" w:hAnsi="仿宋_GB2312" w:eastAsia="仿宋_GB2312" w:cs="仿宋_GB2312"/>
                <w:spacing w:val="-1"/>
                <w:sz w:val="28"/>
                <w:szCs w:val="28"/>
              </w:rPr>
              <w:t>0</w:t>
            </w:r>
          </w:p>
        </w:tc>
        <w:tc>
          <w:tcPr>
            <w:tcW w:w="1007" w:type="dxa"/>
          </w:tcPr>
          <w:p>
            <w:pPr>
              <w:spacing w:before="146" w:line="520" w:lineRule="exact"/>
              <w:ind w:left="470"/>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748" w:type="dxa"/>
          </w:tcPr>
          <w:p>
            <w:pPr>
              <w:spacing w:before="146" w:line="520" w:lineRule="exact"/>
              <w:ind w:left="718"/>
              <w:rPr>
                <w:rFonts w:ascii="仿宋_GB2312" w:hAnsi="仿宋_GB2312" w:eastAsia="仿宋_GB2312" w:cs="仿宋_GB2312"/>
                <w:sz w:val="28"/>
                <w:szCs w:val="28"/>
              </w:rPr>
            </w:pPr>
            <w:r>
              <w:rPr>
                <w:rFonts w:hint="eastAsia" w:ascii="仿宋_GB2312" w:hAnsi="仿宋_GB2312" w:eastAsia="仿宋_GB2312" w:cs="仿宋_GB2312"/>
                <w:spacing w:val="-5"/>
                <w:sz w:val="28"/>
                <w:szCs w:val="28"/>
              </w:rPr>
              <w:t>1</w:t>
            </w:r>
            <w:r>
              <w:rPr>
                <w:rFonts w:hint="eastAsia" w:ascii="仿宋_GB2312" w:hAnsi="仿宋_GB2312" w:eastAsia="仿宋_GB2312" w:cs="仿宋_GB2312"/>
                <w:spacing w:val="-4"/>
                <w:sz w:val="28"/>
                <w:szCs w:val="28"/>
              </w:rPr>
              <w:t>24</w:t>
            </w:r>
          </w:p>
        </w:tc>
      </w:tr>
    </w:tbl>
    <w:p>
      <w:pPr>
        <w:spacing w:before="64" w:line="520" w:lineRule="exact"/>
        <w:ind w:firstLine="480" w:firstLineChars="200"/>
        <w:rPr>
          <w:rFonts w:ascii="仿宋_GB2312" w:hAnsi="仿宋_GB2312" w:eastAsia="仿宋_GB2312" w:cs="仿宋_GB2312"/>
          <w:color w:val="231F20"/>
          <w:spacing w:val="-30"/>
          <w:sz w:val="30"/>
          <w:szCs w:val="30"/>
        </w:rPr>
        <w:sectPr>
          <w:footerReference r:id="rId6" w:type="default"/>
          <w:pgSz w:w="11906" w:h="16839"/>
          <w:pgMar w:top="1440" w:right="1803" w:bottom="1440" w:left="1803" w:header="0" w:footer="996" w:gutter="0"/>
          <w:cols w:space="720" w:num="1"/>
        </w:sectPr>
      </w:pPr>
    </w:p>
    <w:p>
      <w:pPr>
        <w:spacing w:before="190" w:line="229" w:lineRule="auto"/>
        <w:ind w:left="983"/>
        <w:rPr>
          <w:rFonts w:ascii="仿宋_GB2312" w:hAnsi="仿宋_GB2312" w:eastAsia="仿宋_GB2312" w:cs="仿宋_GB2312"/>
          <w:b/>
          <w:bCs/>
          <w:sz w:val="30"/>
          <w:szCs w:val="30"/>
        </w:rPr>
      </w:pPr>
      <w:r>
        <w:rPr>
          <w:rFonts w:hint="eastAsia" w:ascii="仿宋_GB2312" w:hAnsi="仿宋_GB2312" w:eastAsia="仿宋_GB2312" w:cs="仿宋_GB2312"/>
          <w:b/>
          <w:bCs/>
          <w:spacing w:val="25"/>
          <w:sz w:val="30"/>
          <w:szCs w:val="30"/>
        </w:rPr>
        <w:t>(</w:t>
      </w:r>
      <w:r>
        <w:rPr>
          <w:rFonts w:hint="eastAsia" w:ascii="仿宋_GB2312" w:hAnsi="仿宋_GB2312" w:eastAsia="仿宋_GB2312" w:cs="仿宋_GB2312"/>
          <w:b/>
          <w:bCs/>
          <w:spacing w:val="19"/>
          <w:sz w:val="30"/>
          <w:szCs w:val="30"/>
        </w:rPr>
        <w:t>二) 教学进程安排表</w:t>
      </w:r>
    </w:p>
    <w:p>
      <w:pPr>
        <w:rPr>
          <w:rFonts w:ascii="方正仿宋_GB2312" w:hAnsi="方正仿宋_GB2312" w:eastAsia="方正仿宋_GB2312" w:cs="方正仿宋_GB2312"/>
          <w:sz w:val="30"/>
          <w:szCs w:val="30"/>
        </w:rPr>
      </w:pPr>
    </w:p>
    <w:p>
      <w:pPr>
        <w:spacing w:line="39" w:lineRule="exact"/>
        <w:rPr>
          <w:rFonts w:ascii="方正仿宋_GB2312" w:hAnsi="方正仿宋_GB2312" w:eastAsia="方正仿宋_GB2312" w:cs="方正仿宋_GB2312"/>
          <w:sz w:val="30"/>
          <w:szCs w:val="30"/>
        </w:rPr>
      </w:pPr>
    </w:p>
    <w:tbl>
      <w:tblPr>
        <w:tblStyle w:val="8"/>
        <w:tblW w:w="102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0"/>
        <w:gridCol w:w="549"/>
        <w:gridCol w:w="1124"/>
        <w:gridCol w:w="772"/>
        <w:gridCol w:w="682"/>
        <w:gridCol w:w="740"/>
        <w:gridCol w:w="540"/>
        <w:gridCol w:w="428"/>
        <w:gridCol w:w="431"/>
        <w:gridCol w:w="418"/>
        <w:gridCol w:w="593"/>
        <w:gridCol w:w="549"/>
        <w:gridCol w:w="579"/>
        <w:gridCol w:w="623"/>
        <w:gridCol w:w="638"/>
        <w:gridCol w:w="6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9" w:hRule="atLeast"/>
        </w:trPr>
        <w:tc>
          <w:tcPr>
            <w:tcW w:w="1010" w:type="dxa"/>
            <w:vMerge w:val="restart"/>
            <w:tcBorders>
              <w:bottom w:val="nil"/>
            </w:tcBorders>
            <w:shd w:val="clear" w:color="auto" w:fill="auto"/>
          </w:tcPr>
          <w:p>
            <w:pPr>
              <w:spacing w:line="272" w:lineRule="auto"/>
              <w:rPr>
                <w:rFonts w:ascii="仿宋_GB2312" w:hAnsi="仿宋_GB2312" w:eastAsia="仿宋_GB2312" w:cs="仿宋_GB2312"/>
                <w:sz w:val="28"/>
                <w:szCs w:val="28"/>
              </w:rPr>
            </w:pPr>
          </w:p>
          <w:p>
            <w:pPr>
              <w:spacing w:line="272" w:lineRule="auto"/>
              <w:rPr>
                <w:rFonts w:ascii="仿宋_GB2312" w:hAnsi="仿宋_GB2312" w:eastAsia="仿宋_GB2312" w:cs="仿宋_GB2312"/>
                <w:sz w:val="28"/>
                <w:szCs w:val="28"/>
              </w:rPr>
            </w:pPr>
          </w:p>
          <w:p>
            <w:pPr>
              <w:spacing w:before="65" w:line="222" w:lineRule="auto"/>
              <w:ind w:left="299"/>
              <w:rPr>
                <w:rFonts w:ascii="仿宋_GB2312" w:hAnsi="仿宋_GB2312" w:eastAsia="仿宋_GB2312" w:cs="仿宋_GB2312"/>
                <w:sz w:val="28"/>
                <w:szCs w:val="28"/>
              </w:rPr>
            </w:pPr>
            <w:r>
              <w:rPr>
                <w:rFonts w:hint="eastAsia" w:ascii="仿宋_GB2312" w:hAnsi="仿宋_GB2312" w:eastAsia="仿宋_GB2312" w:cs="仿宋_GB2312"/>
                <w:spacing w:val="5"/>
                <w:sz w:val="28"/>
                <w:szCs w:val="28"/>
              </w:rPr>
              <w:t>课程</w:t>
            </w:r>
          </w:p>
          <w:p>
            <w:pPr>
              <w:spacing w:line="227" w:lineRule="auto"/>
              <w:ind w:left="300"/>
              <w:rPr>
                <w:rFonts w:ascii="仿宋_GB2312" w:hAnsi="仿宋_GB2312" w:eastAsia="仿宋_GB2312" w:cs="仿宋_GB2312"/>
                <w:sz w:val="28"/>
                <w:szCs w:val="28"/>
              </w:rPr>
            </w:pPr>
            <w:r>
              <w:rPr>
                <w:rFonts w:hint="eastAsia" w:ascii="仿宋_GB2312" w:hAnsi="仿宋_GB2312" w:eastAsia="仿宋_GB2312" w:cs="仿宋_GB2312"/>
                <w:spacing w:val="5"/>
                <w:sz w:val="28"/>
                <w:szCs w:val="28"/>
              </w:rPr>
              <w:t>类</w:t>
            </w:r>
            <w:r>
              <w:rPr>
                <w:rFonts w:hint="eastAsia" w:ascii="仿宋_GB2312" w:hAnsi="仿宋_GB2312" w:eastAsia="仿宋_GB2312" w:cs="仿宋_GB2312"/>
                <w:spacing w:val="4"/>
                <w:sz w:val="28"/>
                <w:szCs w:val="28"/>
              </w:rPr>
              <w:t>别</w:t>
            </w:r>
          </w:p>
        </w:tc>
        <w:tc>
          <w:tcPr>
            <w:tcW w:w="549" w:type="dxa"/>
            <w:vMerge w:val="restart"/>
            <w:tcBorders>
              <w:bottom w:val="nil"/>
            </w:tcBorders>
            <w:shd w:val="clear" w:color="auto" w:fill="auto"/>
          </w:tcPr>
          <w:p>
            <w:pPr>
              <w:spacing w:line="272" w:lineRule="auto"/>
              <w:rPr>
                <w:rFonts w:ascii="仿宋_GB2312" w:hAnsi="仿宋_GB2312" w:eastAsia="仿宋_GB2312" w:cs="仿宋_GB2312"/>
                <w:sz w:val="28"/>
                <w:szCs w:val="28"/>
              </w:rPr>
            </w:pPr>
          </w:p>
          <w:p>
            <w:pPr>
              <w:spacing w:line="272" w:lineRule="auto"/>
              <w:rPr>
                <w:rFonts w:ascii="仿宋_GB2312" w:hAnsi="仿宋_GB2312" w:eastAsia="仿宋_GB2312" w:cs="仿宋_GB2312"/>
                <w:sz w:val="28"/>
                <w:szCs w:val="28"/>
              </w:rPr>
            </w:pPr>
          </w:p>
          <w:p>
            <w:pPr>
              <w:spacing w:before="65" w:line="222" w:lineRule="auto"/>
              <w:ind w:left="172"/>
              <w:rPr>
                <w:rFonts w:ascii="仿宋_GB2312" w:hAnsi="仿宋_GB2312" w:eastAsia="仿宋_GB2312" w:cs="仿宋_GB2312"/>
                <w:sz w:val="28"/>
                <w:szCs w:val="28"/>
              </w:rPr>
            </w:pPr>
            <w:r>
              <w:rPr>
                <w:rFonts w:hint="eastAsia" w:ascii="仿宋_GB2312" w:hAnsi="仿宋_GB2312" w:eastAsia="仿宋_GB2312" w:cs="仿宋_GB2312"/>
                <w:spacing w:val="1"/>
                <w:sz w:val="28"/>
                <w:szCs w:val="28"/>
              </w:rPr>
              <w:t>序</w:t>
            </w:r>
          </w:p>
          <w:p>
            <w:pPr>
              <w:spacing w:line="229" w:lineRule="auto"/>
              <w:ind w:left="178"/>
              <w:rPr>
                <w:rFonts w:ascii="仿宋_GB2312" w:hAnsi="仿宋_GB2312" w:eastAsia="仿宋_GB2312" w:cs="仿宋_GB2312"/>
                <w:sz w:val="28"/>
                <w:szCs w:val="28"/>
              </w:rPr>
            </w:pPr>
            <w:r>
              <w:rPr>
                <w:rFonts w:hint="eastAsia" w:ascii="仿宋_GB2312" w:hAnsi="仿宋_GB2312" w:eastAsia="仿宋_GB2312" w:cs="仿宋_GB2312"/>
                <w:sz w:val="28"/>
                <w:szCs w:val="28"/>
              </w:rPr>
              <w:t>号</w:t>
            </w:r>
          </w:p>
        </w:tc>
        <w:tc>
          <w:tcPr>
            <w:tcW w:w="1124" w:type="dxa"/>
            <w:vMerge w:val="restart"/>
            <w:tcBorders>
              <w:bottom w:val="nil"/>
            </w:tcBorders>
            <w:shd w:val="clear" w:color="auto" w:fill="auto"/>
          </w:tcPr>
          <w:p>
            <w:pPr>
              <w:spacing w:line="332" w:lineRule="auto"/>
              <w:rPr>
                <w:rFonts w:ascii="仿宋_GB2312" w:hAnsi="仿宋_GB2312" w:eastAsia="仿宋_GB2312" w:cs="仿宋_GB2312"/>
                <w:sz w:val="28"/>
                <w:szCs w:val="28"/>
              </w:rPr>
            </w:pPr>
          </w:p>
          <w:p>
            <w:pPr>
              <w:spacing w:before="65" w:line="228" w:lineRule="auto"/>
              <w:ind w:firstLine="298" w:firstLineChars="100"/>
              <w:jc w:val="both"/>
              <w:rPr>
                <w:rFonts w:ascii="仿宋_GB2312" w:hAnsi="仿宋_GB2312" w:eastAsia="仿宋_GB2312" w:cs="仿宋_GB2312"/>
                <w:spacing w:val="9"/>
                <w:sz w:val="28"/>
                <w:szCs w:val="28"/>
              </w:rPr>
            </w:pPr>
          </w:p>
          <w:p>
            <w:pPr>
              <w:spacing w:before="65" w:line="228" w:lineRule="auto"/>
              <w:ind w:firstLine="298" w:firstLineChars="100"/>
              <w:jc w:val="both"/>
              <w:rPr>
                <w:rFonts w:ascii="仿宋_GB2312" w:hAnsi="仿宋_GB2312" w:eastAsia="仿宋_GB2312" w:cs="仿宋_GB2312"/>
                <w:spacing w:val="7"/>
                <w:sz w:val="28"/>
                <w:szCs w:val="28"/>
              </w:rPr>
            </w:pPr>
            <w:r>
              <w:rPr>
                <w:rFonts w:hint="eastAsia" w:ascii="仿宋_GB2312" w:hAnsi="仿宋_GB2312" w:eastAsia="仿宋_GB2312" w:cs="仿宋_GB2312"/>
                <w:spacing w:val="9"/>
                <w:sz w:val="28"/>
                <w:szCs w:val="28"/>
              </w:rPr>
              <w:t>课</w:t>
            </w:r>
            <w:r>
              <w:rPr>
                <w:rFonts w:hint="eastAsia" w:ascii="仿宋_GB2312" w:hAnsi="仿宋_GB2312" w:eastAsia="仿宋_GB2312" w:cs="仿宋_GB2312"/>
                <w:spacing w:val="7"/>
                <w:sz w:val="28"/>
                <w:szCs w:val="28"/>
              </w:rPr>
              <w:t>程</w:t>
            </w:r>
          </w:p>
          <w:p>
            <w:pPr>
              <w:spacing w:before="65" w:line="228" w:lineRule="auto"/>
              <w:ind w:left="144"/>
              <w:jc w:val="center"/>
              <w:rPr>
                <w:rFonts w:ascii="仿宋_GB2312" w:hAnsi="仿宋_GB2312" w:eastAsia="仿宋_GB2312" w:cs="仿宋_GB2312"/>
                <w:sz w:val="28"/>
                <w:szCs w:val="28"/>
              </w:rPr>
            </w:pPr>
            <w:r>
              <w:rPr>
                <w:rFonts w:hint="eastAsia" w:ascii="仿宋_GB2312" w:hAnsi="仿宋_GB2312" w:eastAsia="仿宋_GB2312" w:cs="仿宋_GB2312"/>
                <w:spacing w:val="7"/>
                <w:sz w:val="28"/>
                <w:szCs w:val="28"/>
              </w:rPr>
              <w:t>名称</w:t>
            </w:r>
          </w:p>
        </w:tc>
        <w:tc>
          <w:tcPr>
            <w:tcW w:w="772" w:type="dxa"/>
            <w:vMerge w:val="restart"/>
            <w:tcBorders>
              <w:bottom w:val="nil"/>
            </w:tcBorders>
            <w:shd w:val="clear" w:color="auto" w:fill="auto"/>
            <w:textDirection w:val="tbRlV"/>
          </w:tcPr>
          <w:p>
            <w:pPr>
              <w:spacing w:before="279" w:line="217" w:lineRule="auto"/>
              <w:ind w:left="327"/>
              <w:rPr>
                <w:rFonts w:ascii="仿宋_GB2312" w:hAnsi="仿宋_GB2312" w:eastAsia="仿宋_GB2312" w:cs="仿宋_GB2312"/>
                <w:sz w:val="28"/>
                <w:szCs w:val="28"/>
              </w:rPr>
            </w:pPr>
            <w:r>
              <w:rPr>
                <w:rFonts w:hint="eastAsia" w:ascii="仿宋_GB2312" w:hAnsi="仿宋_GB2312" w:eastAsia="仿宋_GB2312" w:cs="仿宋_GB2312"/>
                <w:spacing w:val="-16"/>
                <w:sz w:val="28"/>
                <w:szCs w:val="28"/>
              </w:rPr>
              <w:t>课</w:t>
            </w:r>
            <w:r>
              <w:rPr>
                <w:rFonts w:hint="eastAsia" w:ascii="仿宋_GB2312" w:hAnsi="仿宋_GB2312" w:eastAsia="仿宋_GB2312" w:cs="仿宋_GB2312"/>
                <w:spacing w:val="-10"/>
                <w:sz w:val="28"/>
                <w:szCs w:val="28"/>
              </w:rPr>
              <w:t xml:space="preserve"> 程 性 质</w:t>
            </w:r>
          </w:p>
        </w:tc>
        <w:tc>
          <w:tcPr>
            <w:tcW w:w="1962" w:type="dxa"/>
            <w:gridSpan w:val="3"/>
            <w:shd w:val="clear" w:color="auto" w:fill="auto"/>
          </w:tcPr>
          <w:p>
            <w:pPr>
              <w:spacing w:before="260" w:line="600" w:lineRule="auto"/>
              <w:ind w:firstLine="294" w:firstLineChars="100"/>
              <w:jc w:val="both"/>
              <w:rPr>
                <w:rFonts w:ascii="仿宋_GB2312" w:hAnsi="仿宋_GB2312" w:eastAsia="仿宋_GB2312" w:cs="仿宋_GB2312"/>
                <w:sz w:val="28"/>
                <w:szCs w:val="28"/>
              </w:rPr>
            </w:pPr>
            <w:r>
              <w:rPr>
                <w:rFonts w:hint="eastAsia" w:ascii="仿宋_GB2312" w:hAnsi="仿宋_GB2312" w:eastAsia="仿宋_GB2312" w:cs="仿宋_GB2312"/>
                <w:spacing w:val="7"/>
                <w:sz w:val="28"/>
                <w:szCs w:val="28"/>
              </w:rPr>
              <w:t>学</w:t>
            </w:r>
            <w:r>
              <w:rPr>
                <w:rFonts w:hint="eastAsia" w:ascii="仿宋_GB2312" w:hAnsi="仿宋_GB2312" w:eastAsia="仿宋_GB2312" w:cs="仿宋_GB2312"/>
                <w:spacing w:val="6"/>
                <w:sz w:val="28"/>
                <w:szCs w:val="28"/>
              </w:rPr>
              <w:t>时安排</w:t>
            </w:r>
          </w:p>
        </w:tc>
        <w:tc>
          <w:tcPr>
            <w:tcW w:w="1277" w:type="dxa"/>
            <w:gridSpan w:val="3"/>
            <w:shd w:val="clear" w:color="auto" w:fill="auto"/>
          </w:tcPr>
          <w:p>
            <w:pPr>
              <w:spacing w:before="260" w:line="228" w:lineRule="auto"/>
              <w:ind w:left="256"/>
              <w:jc w:val="center"/>
              <w:rPr>
                <w:rFonts w:ascii="仿宋_GB2312" w:hAnsi="仿宋_GB2312" w:eastAsia="仿宋_GB2312" w:cs="仿宋_GB2312"/>
                <w:spacing w:val="7"/>
                <w:sz w:val="28"/>
                <w:szCs w:val="28"/>
              </w:rPr>
            </w:pPr>
            <w:r>
              <w:rPr>
                <w:rFonts w:hint="eastAsia" w:ascii="仿宋_GB2312" w:hAnsi="仿宋_GB2312" w:eastAsia="仿宋_GB2312" w:cs="仿宋_GB2312"/>
                <w:spacing w:val="8"/>
                <w:sz w:val="28"/>
                <w:szCs w:val="28"/>
              </w:rPr>
              <w:t>考</w:t>
            </w:r>
            <w:r>
              <w:rPr>
                <w:rFonts w:hint="eastAsia" w:ascii="仿宋_GB2312" w:hAnsi="仿宋_GB2312" w:eastAsia="仿宋_GB2312" w:cs="仿宋_GB2312"/>
                <w:spacing w:val="7"/>
                <w:sz w:val="28"/>
                <w:szCs w:val="28"/>
              </w:rPr>
              <w:t>核</w:t>
            </w:r>
          </w:p>
          <w:p>
            <w:pPr>
              <w:spacing w:before="260" w:line="228" w:lineRule="auto"/>
              <w:ind w:left="256"/>
              <w:jc w:val="center"/>
              <w:rPr>
                <w:rFonts w:ascii="仿宋_GB2312" w:hAnsi="仿宋_GB2312" w:eastAsia="仿宋_GB2312" w:cs="仿宋_GB2312"/>
                <w:sz w:val="28"/>
                <w:szCs w:val="28"/>
              </w:rPr>
            </w:pPr>
            <w:r>
              <w:rPr>
                <w:rFonts w:hint="eastAsia" w:ascii="仿宋_GB2312" w:hAnsi="仿宋_GB2312" w:eastAsia="仿宋_GB2312" w:cs="仿宋_GB2312"/>
                <w:spacing w:val="7"/>
                <w:sz w:val="28"/>
                <w:szCs w:val="28"/>
              </w:rPr>
              <w:t>方式</w:t>
            </w:r>
          </w:p>
        </w:tc>
        <w:tc>
          <w:tcPr>
            <w:tcW w:w="3586" w:type="dxa"/>
            <w:gridSpan w:val="6"/>
            <w:shd w:val="clear" w:color="auto" w:fill="auto"/>
            <w:vAlign w:val="center"/>
          </w:tcPr>
          <w:p>
            <w:pPr>
              <w:spacing w:before="17" w:line="222" w:lineRule="auto"/>
              <w:ind w:firstLine="604" w:firstLineChars="200"/>
              <w:jc w:val="both"/>
              <w:rPr>
                <w:rFonts w:ascii="仿宋_GB2312" w:hAnsi="仿宋_GB2312" w:eastAsia="仿宋_GB2312" w:cs="仿宋_GB2312"/>
                <w:sz w:val="28"/>
                <w:szCs w:val="28"/>
              </w:rPr>
            </w:pPr>
            <w:r>
              <w:rPr>
                <w:rFonts w:hint="eastAsia" w:ascii="仿宋_GB2312" w:hAnsi="仿宋_GB2312" w:eastAsia="仿宋_GB2312" w:cs="仿宋_GB2312"/>
                <w:spacing w:val="11"/>
                <w:sz w:val="28"/>
                <w:szCs w:val="28"/>
              </w:rPr>
              <w:t>各</w:t>
            </w:r>
            <w:r>
              <w:rPr>
                <w:rFonts w:hint="eastAsia" w:ascii="仿宋_GB2312" w:hAnsi="仿宋_GB2312" w:eastAsia="仿宋_GB2312" w:cs="仿宋_GB2312"/>
                <w:spacing w:val="8"/>
                <w:sz w:val="28"/>
                <w:szCs w:val="28"/>
              </w:rPr>
              <w:t>学期周学时分配</w:t>
            </w:r>
          </w:p>
          <w:p>
            <w:pPr>
              <w:spacing w:line="217" w:lineRule="auto"/>
              <w:ind w:right="108"/>
              <w:jc w:val="center"/>
              <w:rPr>
                <w:rFonts w:ascii="仿宋_GB2312" w:hAnsi="仿宋_GB2312" w:eastAsia="仿宋_GB2312" w:cs="仿宋_GB2312"/>
                <w:sz w:val="28"/>
                <w:szCs w:val="28"/>
              </w:rPr>
            </w:pPr>
            <w:r>
              <w:rPr>
                <w:rFonts w:hint="eastAsia" w:ascii="仿宋_GB2312" w:hAnsi="仿宋_GB2312" w:eastAsia="仿宋_GB2312" w:cs="仿宋_GB2312"/>
                <w:spacing w:val="2"/>
                <w:sz w:val="28"/>
                <w:szCs w:val="28"/>
              </w:rPr>
              <w:t xml:space="preserve">(每学期按 18 </w:t>
            </w:r>
            <w:r>
              <w:rPr>
                <w:rFonts w:hint="eastAsia" w:ascii="仿宋_GB2312" w:hAnsi="仿宋_GB2312" w:eastAsia="仿宋_GB2312" w:cs="仿宋_GB2312"/>
                <w:spacing w:val="1"/>
                <w:sz w:val="28"/>
                <w:szCs w:val="28"/>
              </w:rPr>
              <w:t>周</w:t>
            </w:r>
            <w:r>
              <w:rPr>
                <w:rFonts w:hint="eastAsia" w:ascii="仿宋_GB2312" w:hAnsi="仿宋_GB2312" w:eastAsia="仿宋_GB2312" w:cs="仿宋_GB2312"/>
                <w:spacing w:val="-4"/>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1010" w:type="dxa"/>
            <w:vMerge w:val="continue"/>
            <w:tcBorders>
              <w:top w:val="nil"/>
            </w:tcBorders>
            <w:shd w:val="clear" w:color="auto" w:fill="auto"/>
          </w:tcPr>
          <w:p>
            <w:pPr>
              <w:rPr>
                <w:rFonts w:ascii="仿宋_GB2312" w:hAnsi="仿宋_GB2312" w:eastAsia="仿宋_GB2312" w:cs="仿宋_GB2312"/>
                <w:sz w:val="28"/>
                <w:szCs w:val="28"/>
              </w:rPr>
            </w:pPr>
          </w:p>
        </w:tc>
        <w:tc>
          <w:tcPr>
            <w:tcW w:w="549" w:type="dxa"/>
            <w:vMerge w:val="continue"/>
            <w:tcBorders>
              <w:top w:val="nil"/>
            </w:tcBorders>
            <w:shd w:val="clear" w:color="auto" w:fill="auto"/>
          </w:tcPr>
          <w:p>
            <w:pPr>
              <w:rPr>
                <w:rFonts w:ascii="仿宋_GB2312" w:hAnsi="仿宋_GB2312" w:eastAsia="仿宋_GB2312" w:cs="仿宋_GB2312"/>
                <w:sz w:val="28"/>
                <w:szCs w:val="28"/>
              </w:rPr>
            </w:pPr>
          </w:p>
        </w:tc>
        <w:tc>
          <w:tcPr>
            <w:tcW w:w="1124" w:type="dxa"/>
            <w:vMerge w:val="continue"/>
            <w:tcBorders>
              <w:top w:val="nil"/>
            </w:tcBorders>
            <w:shd w:val="clear" w:color="auto" w:fill="auto"/>
          </w:tcPr>
          <w:p>
            <w:pPr>
              <w:rPr>
                <w:rFonts w:ascii="仿宋_GB2312" w:hAnsi="仿宋_GB2312" w:eastAsia="仿宋_GB2312" w:cs="仿宋_GB2312"/>
                <w:sz w:val="28"/>
                <w:szCs w:val="28"/>
              </w:rPr>
            </w:pPr>
          </w:p>
        </w:tc>
        <w:tc>
          <w:tcPr>
            <w:tcW w:w="772" w:type="dxa"/>
            <w:vMerge w:val="continue"/>
            <w:tcBorders>
              <w:top w:val="nil"/>
            </w:tcBorders>
            <w:shd w:val="clear" w:color="auto" w:fill="auto"/>
            <w:textDirection w:val="tbRlV"/>
          </w:tcPr>
          <w:p>
            <w:pPr>
              <w:rPr>
                <w:rFonts w:ascii="仿宋_GB2312" w:hAnsi="仿宋_GB2312" w:eastAsia="仿宋_GB2312" w:cs="仿宋_GB2312"/>
                <w:sz w:val="28"/>
                <w:szCs w:val="28"/>
              </w:rPr>
            </w:pPr>
          </w:p>
        </w:tc>
        <w:tc>
          <w:tcPr>
            <w:tcW w:w="682" w:type="dxa"/>
            <w:shd w:val="clear" w:color="auto" w:fill="auto"/>
          </w:tcPr>
          <w:p>
            <w:pPr>
              <w:spacing w:line="297" w:lineRule="auto"/>
              <w:rPr>
                <w:rFonts w:ascii="仿宋_GB2312" w:hAnsi="仿宋_GB2312" w:eastAsia="仿宋_GB2312" w:cs="仿宋_GB2312"/>
                <w:sz w:val="28"/>
                <w:szCs w:val="28"/>
              </w:rPr>
            </w:pPr>
          </w:p>
          <w:p>
            <w:pPr>
              <w:spacing w:before="65" w:line="229" w:lineRule="auto"/>
              <w:ind w:left="127"/>
              <w:rPr>
                <w:rFonts w:ascii="仿宋_GB2312" w:hAnsi="仿宋_GB2312" w:eastAsia="仿宋_GB2312" w:cs="仿宋_GB2312"/>
                <w:sz w:val="28"/>
                <w:szCs w:val="28"/>
              </w:rPr>
            </w:pPr>
            <w:r>
              <w:rPr>
                <w:rFonts w:hint="eastAsia" w:ascii="仿宋_GB2312" w:hAnsi="仿宋_GB2312" w:eastAsia="仿宋_GB2312" w:cs="仿宋_GB2312"/>
                <w:spacing w:val="-28"/>
                <w:sz w:val="28"/>
                <w:szCs w:val="28"/>
              </w:rPr>
              <w:t>总</w:t>
            </w:r>
            <w:r>
              <w:rPr>
                <w:rFonts w:hint="eastAsia" w:ascii="仿宋_GB2312" w:hAnsi="仿宋_GB2312" w:eastAsia="仿宋_GB2312" w:cs="仿宋_GB2312"/>
                <w:spacing w:val="-26"/>
                <w:sz w:val="28"/>
                <w:szCs w:val="28"/>
              </w:rPr>
              <w:t>学时</w:t>
            </w:r>
          </w:p>
        </w:tc>
        <w:tc>
          <w:tcPr>
            <w:tcW w:w="740" w:type="dxa"/>
            <w:shd w:val="clear" w:color="auto" w:fill="auto"/>
          </w:tcPr>
          <w:p>
            <w:pPr>
              <w:spacing w:before="243" w:line="222" w:lineRule="auto"/>
              <w:ind w:left="115"/>
              <w:rPr>
                <w:rFonts w:ascii="仿宋_GB2312" w:hAnsi="仿宋_GB2312" w:eastAsia="仿宋_GB2312" w:cs="仿宋_GB2312"/>
                <w:sz w:val="28"/>
                <w:szCs w:val="28"/>
              </w:rPr>
            </w:pPr>
            <w:r>
              <w:rPr>
                <w:rFonts w:hint="eastAsia" w:ascii="仿宋_GB2312" w:hAnsi="仿宋_GB2312" w:eastAsia="仿宋_GB2312" w:cs="仿宋_GB2312"/>
                <w:spacing w:val="-14"/>
                <w:sz w:val="28"/>
                <w:szCs w:val="28"/>
              </w:rPr>
              <w:t>理</w:t>
            </w:r>
            <w:r>
              <w:rPr>
                <w:rFonts w:hint="eastAsia" w:ascii="仿宋_GB2312" w:hAnsi="仿宋_GB2312" w:eastAsia="仿宋_GB2312" w:cs="仿宋_GB2312"/>
                <w:spacing w:val="-12"/>
                <w:sz w:val="28"/>
                <w:szCs w:val="28"/>
              </w:rPr>
              <w:t>论</w:t>
            </w:r>
          </w:p>
          <w:p>
            <w:pPr>
              <w:spacing w:line="229" w:lineRule="auto"/>
              <w:ind w:left="116"/>
              <w:rPr>
                <w:rFonts w:ascii="仿宋_GB2312" w:hAnsi="仿宋_GB2312" w:eastAsia="仿宋_GB2312" w:cs="仿宋_GB2312"/>
                <w:sz w:val="28"/>
                <w:szCs w:val="28"/>
              </w:rPr>
            </w:pPr>
            <w:r>
              <w:rPr>
                <w:rFonts w:hint="eastAsia" w:ascii="仿宋_GB2312" w:hAnsi="仿宋_GB2312" w:eastAsia="仿宋_GB2312" w:cs="仿宋_GB2312"/>
                <w:spacing w:val="-14"/>
                <w:sz w:val="28"/>
                <w:szCs w:val="28"/>
              </w:rPr>
              <w:t>学</w:t>
            </w:r>
            <w:r>
              <w:rPr>
                <w:rFonts w:hint="eastAsia" w:ascii="仿宋_GB2312" w:hAnsi="仿宋_GB2312" w:eastAsia="仿宋_GB2312" w:cs="仿宋_GB2312"/>
                <w:spacing w:val="-13"/>
                <w:sz w:val="28"/>
                <w:szCs w:val="28"/>
              </w:rPr>
              <w:t>时</w:t>
            </w:r>
          </w:p>
        </w:tc>
        <w:tc>
          <w:tcPr>
            <w:tcW w:w="540" w:type="dxa"/>
            <w:shd w:val="clear" w:color="auto" w:fill="auto"/>
          </w:tcPr>
          <w:p>
            <w:pPr>
              <w:spacing w:before="243" w:line="222" w:lineRule="auto"/>
              <w:ind w:left="118"/>
              <w:rPr>
                <w:rFonts w:ascii="仿宋_GB2312" w:hAnsi="仿宋_GB2312" w:eastAsia="仿宋_GB2312" w:cs="仿宋_GB2312"/>
                <w:sz w:val="28"/>
                <w:szCs w:val="28"/>
              </w:rPr>
            </w:pPr>
            <w:r>
              <w:rPr>
                <w:rFonts w:hint="eastAsia" w:ascii="仿宋_GB2312" w:hAnsi="仿宋_GB2312" w:eastAsia="仿宋_GB2312" w:cs="仿宋_GB2312"/>
                <w:spacing w:val="-14"/>
                <w:sz w:val="28"/>
                <w:szCs w:val="28"/>
              </w:rPr>
              <w:t>实践</w:t>
            </w:r>
          </w:p>
          <w:p>
            <w:pPr>
              <w:spacing w:line="229" w:lineRule="auto"/>
              <w:ind w:left="117"/>
              <w:rPr>
                <w:rFonts w:ascii="仿宋_GB2312" w:hAnsi="仿宋_GB2312" w:eastAsia="仿宋_GB2312" w:cs="仿宋_GB2312"/>
                <w:sz w:val="28"/>
                <w:szCs w:val="28"/>
              </w:rPr>
            </w:pPr>
            <w:r>
              <w:rPr>
                <w:rFonts w:hint="eastAsia" w:ascii="仿宋_GB2312" w:hAnsi="仿宋_GB2312" w:eastAsia="仿宋_GB2312" w:cs="仿宋_GB2312"/>
                <w:spacing w:val="-14"/>
                <w:sz w:val="28"/>
                <w:szCs w:val="28"/>
              </w:rPr>
              <w:t>学</w:t>
            </w:r>
            <w:r>
              <w:rPr>
                <w:rFonts w:hint="eastAsia" w:ascii="仿宋_GB2312" w:hAnsi="仿宋_GB2312" w:eastAsia="仿宋_GB2312" w:cs="仿宋_GB2312"/>
                <w:spacing w:val="-13"/>
                <w:sz w:val="28"/>
                <w:szCs w:val="28"/>
              </w:rPr>
              <w:t>时</w:t>
            </w:r>
          </w:p>
        </w:tc>
        <w:tc>
          <w:tcPr>
            <w:tcW w:w="428" w:type="dxa"/>
            <w:shd w:val="clear" w:color="auto" w:fill="auto"/>
          </w:tcPr>
          <w:p>
            <w:pPr>
              <w:spacing w:before="243" w:line="222" w:lineRule="auto"/>
              <w:ind w:left="176"/>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考</w:t>
            </w:r>
          </w:p>
          <w:p>
            <w:pPr>
              <w:spacing w:line="229" w:lineRule="auto"/>
              <w:ind w:left="176"/>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试</w:t>
            </w:r>
          </w:p>
        </w:tc>
        <w:tc>
          <w:tcPr>
            <w:tcW w:w="431" w:type="dxa"/>
            <w:shd w:val="clear" w:color="auto" w:fill="auto"/>
          </w:tcPr>
          <w:p>
            <w:pPr>
              <w:spacing w:before="243" w:line="222" w:lineRule="auto"/>
              <w:ind w:left="147"/>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考</w:t>
            </w:r>
          </w:p>
          <w:p>
            <w:pPr>
              <w:spacing w:line="234" w:lineRule="auto"/>
              <w:ind w:left="149"/>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查</w:t>
            </w:r>
          </w:p>
        </w:tc>
        <w:tc>
          <w:tcPr>
            <w:tcW w:w="418" w:type="dxa"/>
            <w:shd w:val="clear" w:color="auto" w:fill="auto"/>
          </w:tcPr>
          <w:p>
            <w:pPr>
              <w:spacing w:before="243" w:line="222" w:lineRule="auto"/>
              <w:ind w:left="145"/>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实</w:t>
            </w:r>
          </w:p>
          <w:p>
            <w:pPr>
              <w:spacing w:line="227" w:lineRule="auto"/>
              <w:ind w:left="14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操</w:t>
            </w:r>
          </w:p>
        </w:tc>
        <w:tc>
          <w:tcPr>
            <w:tcW w:w="593" w:type="dxa"/>
            <w:shd w:val="clear" w:color="auto" w:fill="auto"/>
          </w:tcPr>
          <w:p>
            <w:pPr>
              <w:spacing w:line="407" w:lineRule="auto"/>
              <w:rPr>
                <w:rFonts w:ascii="仿宋_GB2312" w:hAnsi="仿宋_GB2312" w:eastAsia="仿宋_GB2312" w:cs="仿宋_GB2312"/>
                <w:sz w:val="28"/>
                <w:szCs w:val="28"/>
              </w:rPr>
            </w:pPr>
          </w:p>
          <w:p>
            <w:pPr>
              <w:spacing w:before="32" w:line="169" w:lineRule="exact"/>
              <w:ind w:left="202"/>
              <w:rPr>
                <w:rFonts w:ascii="仿宋_GB2312" w:hAnsi="仿宋_GB2312" w:eastAsia="仿宋_GB2312" w:cs="仿宋_GB2312"/>
                <w:sz w:val="28"/>
                <w:szCs w:val="28"/>
              </w:rPr>
            </w:pPr>
            <w:r>
              <w:rPr>
                <w:rFonts w:hint="eastAsia" w:ascii="仿宋_GB2312" w:hAnsi="仿宋_GB2312" w:eastAsia="仿宋_GB2312" w:cs="仿宋_GB2312"/>
                <w:spacing w:val="97"/>
                <w:position w:val="1"/>
                <w:sz w:val="28"/>
                <w:szCs w:val="28"/>
              </w:rPr>
              <w:t>一</w:t>
            </w:r>
          </w:p>
        </w:tc>
        <w:tc>
          <w:tcPr>
            <w:tcW w:w="549" w:type="dxa"/>
            <w:shd w:val="clear" w:color="auto" w:fill="auto"/>
          </w:tcPr>
          <w:p>
            <w:pPr>
              <w:spacing w:line="336" w:lineRule="auto"/>
              <w:rPr>
                <w:rFonts w:ascii="仿宋_GB2312" w:hAnsi="仿宋_GB2312" w:eastAsia="仿宋_GB2312" w:cs="仿宋_GB2312"/>
                <w:sz w:val="28"/>
                <w:szCs w:val="28"/>
              </w:rPr>
            </w:pPr>
          </w:p>
          <w:p>
            <w:pPr>
              <w:spacing w:before="65" w:line="189" w:lineRule="auto"/>
              <w:ind w:left="180"/>
              <w:rPr>
                <w:rFonts w:ascii="仿宋_GB2312" w:hAnsi="仿宋_GB2312" w:eastAsia="仿宋_GB2312" w:cs="仿宋_GB2312"/>
                <w:sz w:val="28"/>
                <w:szCs w:val="28"/>
              </w:rPr>
            </w:pPr>
            <w:r>
              <w:rPr>
                <w:rFonts w:hint="eastAsia" w:ascii="仿宋_GB2312" w:hAnsi="仿宋_GB2312" w:eastAsia="仿宋_GB2312" w:cs="仿宋_GB2312"/>
                <w:sz w:val="28"/>
                <w:szCs w:val="28"/>
              </w:rPr>
              <w:t>二</w:t>
            </w:r>
          </w:p>
        </w:tc>
        <w:tc>
          <w:tcPr>
            <w:tcW w:w="579" w:type="dxa"/>
            <w:shd w:val="clear" w:color="auto" w:fill="auto"/>
          </w:tcPr>
          <w:p>
            <w:pPr>
              <w:spacing w:line="297" w:lineRule="auto"/>
              <w:rPr>
                <w:rFonts w:ascii="仿宋_GB2312" w:hAnsi="仿宋_GB2312" w:eastAsia="仿宋_GB2312" w:cs="仿宋_GB2312"/>
                <w:sz w:val="28"/>
                <w:szCs w:val="28"/>
              </w:rPr>
            </w:pPr>
          </w:p>
          <w:p>
            <w:pPr>
              <w:spacing w:before="65" w:line="265" w:lineRule="exact"/>
              <w:ind w:left="192"/>
              <w:rPr>
                <w:rFonts w:ascii="仿宋_GB2312" w:hAnsi="仿宋_GB2312" w:eastAsia="仿宋_GB2312" w:cs="仿宋_GB2312"/>
                <w:sz w:val="28"/>
                <w:szCs w:val="28"/>
              </w:rPr>
            </w:pPr>
            <w:r>
              <w:rPr>
                <w:rFonts w:hint="eastAsia" w:ascii="仿宋_GB2312" w:hAnsi="仿宋_GB2312" w:eastAsia="仿宋_GB2312" w:cs="仿宋_GB2312"/>
                <w:position w:val="1"/>
                <w:sz w:val="28"/>
                <w:szCs w:val="28"/>
              </w:rPr>
              <w:t>三</w:t>
            </w:r>
          </w:p>
        </w:tc>
        <w:tc>
          <w:tcPr>
            <w:tcW w:w="623" w:type="dxa"/>
            <w:shd w:val="clear" w:color="auto" w:fill="auto"/>
          </w:tcPr>
          <w:p>
            <w:pPr>
              <w:spacing w:line="296" w:lineRule="auto"/>
              <w:rPr>
                <w:rFonts w:ascii="仿宋_GB2312" w:hAnsi="仿宋_GB2312" w:eastAsia="仿宋_GB2312" w:cs="仿宋_GB2312"/>
                <w:sz w:val="28"/>
                <w:szCs w:val="28"/>
              </w:rPr>
            </w:pPr>
          </w:p>
          <w:p>
            <w:pPr>
              <w:spacing w:before="65" w:line="231" w:lineRule="auto"/>
              <w:ind w:left="233"/>
              <w:rPr>
                <w:rFonts w:ascii="仿宋_GB2312" w:hAnsi="仿宋_GB2312" w:eastAsia="仿宋_GB2312" w:cs="仿宋_GB2312"/>
                <w:sz w:val="28"/>
                <w:szCs w:val="28"/>
              </w:rPr>
            </w:pPr>
            <w:r>
              <w:rPr>
                <w:rFonts w:hint="eastAsia" w:ascii="仿宋_GB2312" w:hAnsi="仿宋_GB2312" w:eastAsia="仿宋_GB2312" w:cs="仿宋_GB2312"/>
                <w:sz w:val="28"/>
                <w:szCs w:val="28"/>
              </w:rPr>
              <w:t>四</w:t>
            </w:r>
          </w:p>
        </w:tc>
        <w:tc>
          <w:tcPr>
            <w:tcW w:w="638" w:type="dxa"/>
            <w:shd w:val="clear" w:color="auto" w:fill="auto"/>
          </w:tcPr>
          <w:p>
            <w:pPr>
              <w:spacing w:line="296" w:lineRule="auto"/>
              <w:rPr>
                <w:rFonts w:ascii="仿宋_GB2312" w:hAnsi="仿宋_GB2312" w:eastAsia="仿宋_GB2312" w:cs="仿宋_GB2312"/>
                <w:sz w:val="28"/>
                <w:szCs w:val="28"/>
              </w:rPr>
            </w:pPr>
          </w:p>
          <w:p>
            <w:pPr>
              <w:spacing w:before="65" w:line="238" w:lineRule="auto"/>
              <w:ind w:left="225"/>
              <w:rPr>
                <w:rFonts w:ascii="仿宋_GB2312" w:hAnsi="仿宋_GB2312" w:eastAsia="仿宋_GB2312" w:cs="仿宋_GB2312"/>
                <w:sz w:val="28"/>
                <w:szCs w:val="28"/>
              </w:rPr>
            </w:pPr>
            <w:r>
              <w:rPr>
                <w:rFonts w:hint="eastAsia" w:ascii="仿宋_GB2312" w:hAnsi="仿宋_GB2312" w:eastAsia="仿宋_GB2312" w:cs="仿宋_GB2312"/>
                <w:sz w:val="28"/>
                <w:szCs w:val="28"/>
              </w:rPr>
              <w:t>五</w:t>
            </w:r>
          </w:p>
        </w:tc>
        <w:tc>
          <w:tcPr>
            <w:tcW w:w="604" w:type="dxa"/>
            <w:shd w:val="clear" w:color="auto" w:fill="auto"/>
          </w:tcPr>
          <w:p>
            <w:pPr>
              <w:spacing w:line="297" w:lineRule="auto"/>
              <w:rPr>
                <w:rFonts w:ascii="仿宋_GB2312" w:hAnsi="仿宋_GB2312" w:eastAsia="仿宋_GB2312" w:cs="仿宋_GB2312"/>
                <w:sz w:val="28"/>
                <w:szCs w:val="28"/>
              </w:rPr>
            </w:pPr>
          </w:p>
          <w:p>
            <w:pPr>
              <w:spacing w:before="65" w:line="232" w:lineRule="auto"/>
              <w:ind w:left="204"/>
              <w:rPr>
                <w:rFonts w:ascii="仿宋_GB2312" w:hAnsi="仿宋_GB2312" w:eastAsia="仿宋_GB2312" w:cs="仿宋_GB2312"/>
                <w:sz w:val="28"/>
                <w:szCs w:val="28"/>
              </w:rPr>
            </w:pPr>
            <w:r>
              <w:rPr>
                <w:rFonts w:hint="eastAsia" w:ascii="仿宋_GB2312" w:hAnsi="仿宋_GB2312" w:eastAsia="仿宋_GB2312" w:cs="仿宋_GB2312"/>
                <w:sz w:val="28"/>
                <w:szCs w:val="28"/>
              </w:rPr>
              <w:t>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6" w:hRule="atLeast"/>
        </w:trPr>
        <w:tc>
          <w:tcPr>
            <w:tcW w:w="1010" w:type="dxa"/>
            <w:vMerge w:val="restart"/>
            <w:tcBorders>
              <w:bottom w:val="nil"/>
            </w:tcBorders>
            <w:textDirection w:val="tbRlV"/>
          </w:tcPr>
          <w:p>
            <w:pPr>
              <w:spacing w:line="321" w:lineRule="auto"/>
              <w:rPr>
                <w:rFonts w:ascii="仿宋_GB2312" w:hAnsi="仿宋_GB2312" w:eastAsia="仿宋_GB2312" w:cs="仿宋_GB2312"/>
                <w:sz w:val="24"/>
                <w:szCs w:val="24"/>
              </w:rPr>
            </w:pPr>
          </w:p>
          <w:p>
            <w:pPr>
              <w:spacing w:before="67" w:line="219" w:lineRule="auto"/>
              <w:ind w:left="2686"/>
              <w:rPr>
                <w:rFonts w:ascii="仿宋_GB2312" w:hAnsi="仿宋_GB2312" w:eastAsia="仿宋_GB2312" w:cs="仿宋_GB2312"/>
                <w:sz w:val="24"/>
                <w:szCs w:val="24"/>
              </w:rPr>
            </w:pPr>
            <w:r>
              <w:rPr>
                <w:rFonts w:hint="eastAsia" w:ascii="仿宋_GB2312" w:hAnsi="仿宋_GB2312" w:eastAsia="仿宋_GB2312" w:cs="仿宋_GB2312"/>
                <w:spacing w:val="38"/>
                <w:sz w:val="28"/>
                <w:szCs w:val="28"/>
              </w:rPr>
              <w:t>公</w:t>
            </w:r>
            <w:r>
              <w:rPr>
                <w:rFonts w:hint="eastAsia" w:ascii="仿宋_GB2312" w:hAnsi="仿宋_GB2312" w:eastAsia="仿宋_GB2312" w:cs="仿宋_GB2312"/>
                <w:spacing w:val="34"/>
                <w:sz w:val="28"/>
                <w:szCs w:val="28"/>
              </w:rPr>
              <w:t>共基础课程</w:t>
            </w:r>
          </w:p>
        </w:tc>
        <w:tc>
          <w:tcPr>
            <w:tcW w:w="549" w:type="dxa"/>
          </w:tcPr>
          <w:p>
            <w:pPr>
              <w:spacing w:before="198" w:line="193" w:lineRule="auto"/>
              <w:ind w:left="242"/>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24" w:type="dxa"/>
          </w:tcPr>
          <w:p>
            <w:pPr>
              <w:spacing w:before="32" w:line="239" w:lineRule="auto"/>
              <w:ind w:left="147" w:right="143" w:firstLine="17"/>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中</w:t>
            </w:r>
            <w:r>
              <w:rPr>
                <w:rFonts w:hint="eastAsia" w:ascii="仿宋_GB2312" w:hAnsi="仿宋_GB2312" w:eastAsia="仿宋_GB2312" w:cs="仿宋_GB2312"/>
                <w:spacing w:val="2"/>
                <w:sz w:val="24"/>
                <w:szCs w:val="24"/>
              </w:rPr>
              <w:t>国特色</w:t>
            </w:r>
            <w:r>
              <w:rPr>
                <w:rFonts w:hint="eastAsia" w:ascii="仿宋_GB2312" w:hAnsi="仿宋_GB2312" w:eastAsia="仿宋_GB2312" w:cs="仿宋_GB2312"/>
                <w:spacing w:val="7"/>
                <w:sz w:val="24"/>
                <w:szCs w:val="24"/>
              </w:rPr>
              <w:t>社会主</w:t>
            </w:r>
            <w:r>
              <w:rPr>
                <w:rFonts w:hint="eastAsia" w:ascii="仿宋_GB2312" w:hAnsi="仿宋_GB2312" w:eastAsia="仿宋_GB2312" w:cs="仿宋_GB2312"/>
                <w:spacing w:val="6"/>
                <w:sz w:val="24"/>
                <w:szCs w:val="24"/>
              </w:rPr>
              <w:t>义</w:t>
            </w:r>
          </w:p>
        </w:tc>
        <w:tc>
          <w:tcPr>
            <w:tcW w:w="772" w:type="dxa"/>
          </w:tcPr>
          <w:p>
            <w:pPr>
              <w:spacing w:before="168" w:line="228" w:lineRule="auto"/>
              <w:ind w:left="184"/>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必修</w:t>
            </w:r>
          </w:p>
        </w:tc>
        <w:tc>
          <w:tcPr>
            <w:tcW w:w="682" w:type="dxa"/>
          </w:tcPr>
          <w:p>
            <w:pPr>
              <w:spacing w:before="202" w:line="190" w:lineRule="auto"/>
              <w:ind w:left="245"/>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3</w:t>
            </w:r>
            <w:r>
              <w:rPr>
                <w:rFonts w:hint="eastAsia" w:ascii="仿宋_GB2312" w:hAnsi="仿宋_GB2312" w:eastAsia="仿宋_GB2312" w:cs="仿宋_GB2312"/>
                <w:spacing w:val="-1"/>
                <w:sz w:val="24"/>
                <w:szCs w:val="24"/>
              </w:rPr>
              <w:t>6</w:t>
            </w:r>
          </w:p>
        </w:tc>
        <w:tc>
          <w:tcPr>
            <w:tcW w:w="740" w:type="dxa"/>
          </w:tcPr>
          <w:p>
            <w:pPr>
              <w:spacing w:before="202" w:line="190" w:lineRule="auto"/>
              <w:ind w:left="230"/>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3</w:t>
            </w:r>
            <w:r>
              <w:rPr>
                <w:rFonts w:hint="eastAsia" w:ascii="仿宋_GB2312" w:hAnsi="仿宋_GB2312" w:eastAsia="仿宋_GB2312" w:cs="仿宋_GB2312"/>
                <w:spacing w:val="-1"/>
                <w:sz w:val="24"/>
                <w:szCs w:val="24"/>
              </w:rPr>
              <w:t>6</w:t>
            </w:r>
          </w:p>
        </w:tc>
        <w:tc>
          <w:tcPr>
            <w:tcW w:w="540" w:type="dxa"/>
          </w:tcPr>
          <w:p>
            <w:pPr>
              <w:spacing w:before="202" w:line="190" w:lineRule="auto"/>
              <w:ind w:left="238"/>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428" w:type="dxa"/>
          </w:tcPr>
          <w:p>
            <w:pPr>
              <w:spacing w:before="169" w:line="266" w:lineRule="exact"/>
              <w:ind w:left="200"/>
              <w:rPr>
                <w:rFonts w:ascii="仿宋_GB2312" w:hAnsi="仿宋_GB2312" w:eastAsia="仿宋_GB2312" w:cs="仿宋_GB2312"/>
                <w:sz w:val="24"/>
                <w:szCs w:val="24"/>
              </w:rPr>
            </w:pPr>
            <w:r>
              <w:rPr>
                <w:rFonts w:hint="eastAsia" w:ascii="仿宋_GB2312" w:hAnsi="仿宋_GB2312" w:eastAsia="仿宋_GB2312" w:cs="仿宋_GB2312"/>
                <w:position w:val="1"/>
                <w:sz w:val="24"/>
                <w:szCs w:val="24"/>
              </w:rPr>
              <w:t>√</w:t>
            </w:r>
          </w:p>
        </w:tc>
        <w:tc>
          <w:tcPr>
            <w:tcW w:w="431" w:type="dxa"/>
          </w:tcPr>
          <w:p>
            <w:pPr>
              <w:rPr>
                <w:rFonts w:ascii="仿宋_GB2312" w:hAnsi="仿宋_GB2312" w:eastAsia="仿宋_GB2312" w:cs="仿宋_GB2312"/>
                <w:sz w:val="24"/>
                <w:szCs w:val="24"/>
              </w:rPr>
            </w:pPr>
          </w:p>
        </w:tc>
        <w:tc>
          <w:tcPr>
            <w:tcW w:w="418" w:type="dxa"/>
          </w:tcPr>
          <w:p>
            <w:pPr>
              <w:rPr>
                <w:rFonts w:ascii="仿宋_GB2312" w:hAnsi="仿宋_GB2312" w:eastAsia="仿宋_GB2312" w:cs="仿宋_GB2312"/>
                <w:sz w:val="24"/>
                <w:szCs w:val="24"/>
              </w:rPr>
            </w:pPr>
          </w:p>
        </w:tc>
        <w:tc>
          <w:tcPr>
            <w:tcW w:w="593" w:type="dxa"/>
          </w:tcPr>
          <w:p>
            <w:pPr>
              <w:spacing w:before="201" w:line="192" w:lineRule="auto"/>
              <w:ind w:left="254"/>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49" w:type="dxa"/>
          </w:tcPr>
          <w:p>
            <w:pPr>
              <w:rPr>
                <w:rFonts w:ascii="仿宋_GB2312" w:hAnsi="仿宋_GB2312" w:eastAsia="仿宋_GB2312" w:cs="仿宋_GB2312"/>
                <w:sz w:val="24"/>
                <w:szCs w:val="24"/>
              </w:rPr>
            </w:pPr>
          </w:p>
        </w:tc>
        <w:tc>
          <w:tcPr>
            <w:tcW w:w="579" w:type="dxa"/>
          </w:tcPr>
          <w:p>
            <w:pPr>
              <w:rPr>
                <w:rFonts w:ascii="仿宋_GB2312" w:hAnsi="仿宋_GB2312" w:eastAsia="仿宋_GB2312" w:cs="仿宋_GB2312"/>
                <w:sz w:val="24"/>
                <w:szCs w:val="24"/>
              </w:rPr>
            </w:pPr>
          </w:p>
        </w:tc>
        <w:tc>
          <w:tcPr>
            <w:tcW w:w="623" w:type="dxa"/>
          </w:tcPr>
          <w:p>
            <w:pPr>
              <w:rPr>
                <w:rFonts w:ascii="仿宋_GB2312" w:hAnsi="仿宋_GB2312" w:eastAsia="仿宋_GB2312" w:cs="仿宋_GB2312"/>
                <w:sz w:val="24"/>
                <w:szCs w:val="24"/>
              </w:rPr>
            </w:pPr>
          </w:p>
        </w:tc>
        <w:tc>
          <w:tcPr>
            <w:tcW w:w="638" w:type="dxa"/>
          </w:tcPr>
          <w:p>
            <w:pPr>
              <w:rPr>
                <w:rFonts w:ascii="仿宋_GB2312" w:hAnsi="仿宋_GB2312" w:eastAsia="仿宋_GB2312" w:cs="仿宋_GB2312"/>
                <w:sz w:val="24"/>
                <w:szCs w:val="24"/>
              </w:rPr>
            </w:pPr>
          </w:p>
        </w:tc>
        <w:tc>
          <w:tcPr>
            <w:tcW w:w="604" w:type="dxa"/>
          </w:tcPr>
          <w:p>
            <w:pPr>
              <w:rPr>
                <w:rFonts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1" w:hRule="atLeast"/>
        </w:trPr>
        <w:tc>
          <w:tcPr>
            <w:tcW w:w="1010" w:type="dxa"/>
            <w:vMerge w:val="continue"/>
            <w:tcBorders>
              <w:top w:val="nil"/>
              <w:bottom w:val="nil"/>
            </w:tcBorders>
            <w:textDirection w:val="tbRlV"/>
          </w:tcPr>
          <w:p>
            <w:pPr>
              <w:rPr>
                <w:rFonts w:ascii="仿宋_GB2312" w:hAnsi="仿宋_GB2312" w:eastAsia="仿宋_GB2312" w:cs="仿宋_GB2312"/>
                <w:sz w:val="24"/>
                <w:szCs w:val="24"/>
              </w:rPr>
            </w:pPr>
          </w:p>
        </w:tc>
        <w:tc>
          <w:tcPr>
            <w:tcW w:w="549" w:type="dxa"/>
          </w:tcPr>
          <w:p>
            <w:pPr>
              <w:spacing w:line="266" w:lineRule="auto"/>
              <w:rPr>
                <w:rFonts w:ascii="仿宋_GB2312" w:hAnsi="仿宋_GB2312" w:eastAsia="仿宋_GB2312" w:cs="仿宋_GB2312"/>
                <w:sz w:val="24"/>
                <w:szCs w:val="24"/>
              </w:rPr>
            </w:pPr>
          </w:p>
          <w:p>
            <w:pPr>
              <w:spacing w:before="65" w:line="192" w:lineRule="auto"/>
              <w:ind w:left="229"/>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24" w:type="dxa"/>
          </w:tcPr>
          <w:p>
            <w:pPr>
              <w:spacing w:before="31" w:line="228" w:lineRule="auto"/>
              <w:ind w:left="152"/>
              <w:jc w:val="center"/>
              <w:rPr>
                <w:rFonts w:ascii="仿宋_GB2312" w:hAnsi="仿宋_GB2312" w:eastAsia="仿宋_GB2312" w:cs="仿宋_GB2312"/>
                <w:spacing w:val="6"/>
                <w:sz w:val="24"/>
                <w:szCs w:val="24"/>
              </w:rPr>
            </w:pPr>
            <w:r>
              <w:rPr>
                <w:rFonts w:hint="eastAsia" w:ascii="仿宋_GB2312" w:hAnsi="仿宋_GB2312" w:eastAsia="仿宋_GB2312" w:cs="仿宋_GB2312"/>
                <w:spacing w:val="7"/>
                <w:sz w:val="24"/>
                <w:szCs w:val="24"/>
              </w:rPr>
              <w:t>心</w:t>
            </w:r>
            <w:r>
              <w:rPr>
                <w:rFonts w:hint="eastAsia" w:ascii="仿宋_GB2312" w:hAnsi="仿宋_GB2312" w:eastAsia="仿宋_GB2312" w:cs="仿宋_GB2312"/>
                <w:spacing w:val="5"/>
                <w:sz w:val="24"/>
                <w:szCs w:val="24"/>
              </w:rPr>
              <w:t>理健康</w:t>
            </w:r>
            <w:r>
              <w:rPr>
                <w:rFonts w:hint="eastAsia" w:ascii="仿宋_GB2312" w:hAnsi="仿宋_GB2312" w:eastAsia="仿宋_GB2312" w:cs="仿宋_GB2312"/>
                <w:spacing w:val="7"/>
                <w:sz w:val="24"/>
                <w:szCs w:val="24"/>
              </w:rPr>
              <w:t>与</w:t>
            </w:r>
            <w:r>
              <w:rPr>
                <w:rFonts w:hint="eastAsia" w:ascii="仿宋_GB2312" w:hAnsi="仿宋_GB2312" w:eastAsia="仿宋_GB2312" w:cs="仿宋_GB2312"/>
                <w:spacing w:val="6"/>
                <w:sz w:val="24"/>
                <w:szCs w:val="24"/>
              </w:rPr>
              <w:t>职</w:t>
            </w:r>
          </w:p>
          <w:p>
            <w:pPr>
              <w:spacing w:before="26" w:line="230" w:lineRule="auto"/>
              <w:jc w:val="center"/>
              <w:rPr>
                <w:rFonts w:ascii="仿宋_GB2312" w:hAnsi="仿宋_GB2312" w:eastAsia="仿宋_GB2312" w:cs="仿宋_GB2312"/>
                <w:sz w:val="24"/>
                <w:szCs w:val="24"/>
              </w:rPr>
            </w:pPr>
            <w:r>
              <w:rPr>
                <w:rFonts w:hint="eastAsia" w:ascii="仿宋_GB2312" w:hAnsi="仿宋_GB2312" w:eastAsia="仿宋_GB2312" w:cs="仿宋_GB2312"/>
                <w:spacing w:val="6"/>
                <w:sz w:val="24"/>
                <w:szCs w:val="24"/>
              </w:rPr>
              <w:t>业生</w:t>
            </w:r>
            <w:r>
              <w:rPr>
                <w:rFonts w:hint="eastAsia" w:ascii="仿宋_GB2312" w:hAnsi="仿宋_GB2312" w:eastAsia="仿宋_GB2312" w:cs="仿宋_GB2312"/>
                <w:sz w:val="24"/>
                <w:szCs w:val="24"/>
              </w:rPr>
              <w:t>涯</w:t>
            </w:r>
          </w:p>
        </w:tc>
        <w:tc>
          <w:tcPr>
            <w:tcW w:w="772" w:type="dxa"/>
          </w:tcPr>
          <w:p>
            <w:pPr>
              <w:spacing w:before="304" w:line="228" w:lineRule="auto"/>
              <w:ind w:firstLine="246" w:firstLineChars="100"/>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必修</w:t>
            </w:r>
          </w:p>
        </w:tc>
        <w:tc>
          <w:tcPr>
            <w:tcW w:w="682" w:type="dxa"/>
          </w:tcPr>
          <w:p>
            <w:pPr>
              <w:spacing w:line="271" w:lineRule="auto"/>
              <w:rPr>
                <w:rFonts w:ascii="仿宋_GB2312" w:hAnsi="仿宋_GB2312" w:eastAsia="仿宋_GB2312" w:cs="仿宋_GB2312"/>
                <w:sz w:val="24"/>
                <w:szCs w:val="24"/>
              </w:rPr>
            </w:pPr>
          </w:p>
          <w:p>
            <w:pPr>
              <w:spacing w:before="65" w:line="190" w:lineRule="auto"/>
              <w:ind w:left="245"/>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54</w:t>
            </w:r>
          </w:p>
        </w:tc>
        <w:tc>
          <w:tcPr>
            <w:tcW w:w="740" w:type="dxa"/>
          </w:tcPr>
          <w:p>
            <w:pPr>
              <w:spacing w:line="271" w:lineRule="auto"/>
              <w:rPr>
                <w:rFonts w:ascii="仿宋_GB2312" w:hAnsi="仿宋_GB2312" w:eastAsia="仿宋_GB2312" w:cs="仿宋_GB2312"/>
                <w:sz w:val="24"/>
                <w:szCs w:val="24"/>
              </w:rPr>
            </w:pPr>
          </w:p>
          <w:p>
            <w:pPr>
              <w:spacing w:before="65" w:line="190" w:lineRule="auto"/>
              <w:ind w:left="230"/>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54</w:t>
            </w:r>
          </w:p>
        </w:tc>
        <w:tc>
          <w:tcPr>
            <w:tcW w:w="540" w:type="dxa"/>
          </w:tcPr>
          <w:p>
            <w:pPr>
              <w:spacing w:line="271" w:lineRule="auto"/>
              <w:rPr>
                <w:rFonts w:ascii="仿宋_GB2312" w:hAnsi="仿宋_GB2312" w:eastAsia="仿宋_GB2312" w:cs="仿宋_GB2312"/>
                <w:sz w:val="24"/>
                <w:szCs w:val="24"/>
              </w:rPr>
            </w:pPr>
          </w:p>
          <w:p>
            <w:pPr>
              <w:spacing w:before="65" w:line="190" w:lineRule="auto"/>
              <w:ind w:left="238"/>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428" w:type="dxa"/>
          </w:tcPr>
          <w:p>
            <w:pPr>
              <w:spacing w:before="305" w:line="267" w:lineRule="exact"/>
              <w:ind w:left="200"/>
              <w:rPr>
                <w:rFonts w:ascii="仿宋_GB2312" w:hAnsi="仿宋_GB2312" w:eastAsia="仿宋_GB2312" w:cs="仿宋_GB2312"/>
                <w:sz w:val="24"/>
                <w:szCs w:val="24"/>
              </w:rPr>
            </w:pPr>
            <w:r>
              <w:rPr>
                <w:rFonts w:hint="eastAsia" w:ascii="仿宋_GB2312" w:hAnsi="仿宋_GB2312" w:eastAsia="仿宋_GB2312" w:cs="仿宋_GB2312"/>
                <w:position w:val="1"/>
                <w:sz w:val="24"/>
                <w:szCs w:val="24"/>
              </w:rPr>
              <w:t>√</w:t>
            </w:r>
          </w:p>
        </w:tc>
        <w:tc>
          <w:tcPr>
            <w:tcW w:w="431" w:type="dxa"/>
          </w:tcPr>
          <w:p>
            <w:pPr>
              <w:rPr>
                <w:rFonts w:ascii="仿宋_GB2312" w:hAnsi="仿宋_GB2312" w:eastAsia="仿宋_GB2312" w:cs="仿宋_GB2312"/>
                <w:sz w:val="24"/>
                <w:szCs w:val="24"/>
              </w:rPr>
            </w:pPr>
          </w:p>
        </w:tc>
        <w:tc>
          <w:tcPr>
            <w:tcW w:w="418" w:type="dxa"/>
          </w:tcPr>
          <w:p>
            <w:pPr>
              <w:spacing w:before="200" w:line="193" w:lineRule="auto"/>
              <w:ind w:left="267"/>
              <w:rPr>
                <w:rFonts w:ascii="仿宋_GB2312" w:hAnsi="仿宋_GB2312" w:eastAsia="仿宋_GB2312" w:cs="仿宋_GB2312"/>
                <w:sz w:val="24"/>
                <w:szCs w:val="24"/>
              </w:rPr>
            </w:pPr>
          </w:p>
        </w:tc>
        <w:tc>
          <w:tcPr>
            <w:tcW w:w="593" w:type="dxa"/>
          </w:tcPr>
          <w:p>
            <w:pPr>
              <w:spacing w:before="200" w:line="193" w:lineRule="auto"/>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49" w:type="dxa"/>
          </w:tcPr>
          <w:p>
            <w:pPr>
              <w:spacing w:line="271" w:lineRule="auto"/>
              <w:rPr>
                <w:rFonts w:ascii="仿宋_GB2312" w:hAnsi="仿宋_GB2312" w:eastAsia="仿宋_GB2312" w:cs="仿宋_GB2312"/>
                <w:sz w:val="24"/>
                <w:szCs w:val="24"/>
              </w:rPr>
            </w:pPr>
          </w:p>
          <w:p>
            <w:pPr>
              <w:spacing w:before="65" w:line="192" w:lineRule="auto"/>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79" w:type="dxa"/>
          </w:tcPr>
          <w:p>
            <w:pPr>
              <w:rPr>
                <w:rFonts w:ascii="仿宋_GB2312" w:hAnsi="仿宋_GB2312" w:eastAsia="仿宋_GB2312" w:cs="仿宋_GB2312"/>
                <w:sz w:val="24"/>
                <w:szCs w:val="24"/>
              </w:rPr>
            </w:pPr>
          </w:p>
        </w:tc>
        <w:tc>
          <w:tcPr>
            <w:tcW w:w="623" w:type="dxa"/>
          </w:tcPr>
          <w:p>
            <w:pPr>
              <w:rPr>
                <w:rFonts w:ascii="仿宋_GB2312" w:hAnsi="仿宋_GB2312" w:eastAsia="仿宋_GB2312" w:cs="仿宋_GB2312"/>
                <w:sz w:val="24"/>
                <w:szCs w:val="24"/>
              </w:rPr>
            </w:pPr>
          </w:p>
        </w:tc>
        <w:tc>
          <w:tcPr>
            <w:tcW w:w="638" w:type="dxa"/>
          </w:tcPr>
          <w:p>
            <w:pPr>
              <w:rPr>
                <w:rFonts w:ascii="仿宋_GB2312" w:hAnsi="仿宋_GB2312" w:eastAsia="仿宋_GB2312" w:cs="仿宋_GB2312"/>
                <w:sz w:val="24"/>
                <w:szCs w:val="24"/>
              </w:rPr>
            </w:pPr>
          </w:p>
        </w:tc>
        <w:tc>
          <w:tcPr>
            <w:tcW w:w="604" w:type="dxa"/>
          </w:tcPr>
          <w:p>
            <w:pPr>
              <w:rPr>
                <w:rFonts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1010" w:type="dxa"/>
            <w:vMerge w:val="continue"/>
            <w:tcBorders>
              <w:top w:val="nil"/>
              <w:bottom w:val="nil"/>
            </w:tcBorders>
            <w:textDirection w:val="tbRlV"/>
          </w:tcPr>
          <w:p>
            <w:pPr>
              <w:rPr>
                <w:rFonts w:ascii="仿宋_GB2312" w:hAnsi="仿宋_GB2312" w:eastAsia="仿宋_GB2312" w:cs="仿宋_GB2312"/>
                <w:sz w:val="24"/>
                <w:szCs w:val="24"/>
              </w:rPr>
            </w:pPr>
          </w:p>
        </w:tc>
        <w:tc>
          <w:tcPr>
            <w:tcW w:w="549" w:type="dxa"/>
          </w:tcPr>
          <w:p>
            <w:pPr>
              <w:spacing w:line="262" w:lineRule="auto"/>
              <w:rPr>
                <w:rFonts w:ascii="仿宋_GB2312" w:hAnsi="仿宋_GB2312" w:eastAsia="仿宋_GB2312" w:cs="仿宋_GB2312"/>
                <w:sz w:val="24"/>
                <w:szCs w:val="24"/>
              </w:rPr>
            </w:pPr>
          </w:p>
          <w:p>
            <w:pPr>
              <w:spacing w:before="65" w:line="190" w:lineRule="auto"/>
              <w:ind w:left="230"/>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124" w:type="dxa"/>
          </w:tcPr>
          <w:p>
            <w:pPr>
              <w:spacing w:before="163" w:line="271" w:lineRule="exact"/>
              <w:ind w:left="255"/>
              <w:rPr>
                <w:rFonts w:ascii="仿宋_GB2312" w:hAnsi="仿宋_GB2312" w:eastAsia="仿宋_GB2312" w:cs="仿宋_GB2312"/>
                <w:sz w:val="24"/>
                <w:szCs w:val="24"/>
              </w:rPr>
            </w:pPr>
            <w:r>
              <w:rPr>
                <w:rFonts w:hint="eastAsia" w:ascii="仿宋_GB2312" w:hAnsi="仿宋_GB2312" w:eastAsia="仿宋_GB2312" w:cs="仿宋_GB2312"/>
                <w:spacing w:val="6"/>
                <w:position w:val="4"/>
                <w:sz w:val="24"/>
                <w:szCs w:val="24"/>
              </w:rPr>
              <w:t>哲</w:t>
            </w:r>
            <w:r>
              <w:rPr>
                <w:rFonts w:hint="eastAsia" w:ascii="仿宋_GB2312" w:hAnsi="仿宋_GB2312" w:eastAsia="仿宋_GB2312" w:cs="仿宋_GB2312"/>
                <w:spacing w:val="5"/>
                <w:position w:val="4"/>
                <w:sz w:val="24"/>
                <w:szCs w:val="24"/>
              </w:rPr>
              <w:t>学与</w:t>
            </w:r>
          </w:p>
          <w:p>
            <w:pPr>
              <w:spacing w:line="230" w:lineRule="auto"/>
              <w:ind w:left="358"/>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人</w:t>
            </w:r>
            <w:r>
              <w:rPr>
                <w:rFonts w:hint="eastAsia" w:ascii="仿宋_GB2312" w:hAnsi="仿宋_GB2312" w:eastAsia="仿宋_GB2312" w:cs="仿宋_GB2312"/>
                <w:spacing w:val="3"/>
                <w:sz w:val="24"/>
                <w:szCs w:val="24"/>
              </w:rPr>
              <w:t>生</w:t>
            </w:r>
          </w:p>
        </w:tc>
        <w:tc>
          <w:tcPr>
            <w:tcW w:w="772" w:type="dxa"/>
          </w:tcPr>
          <w:p>
            <w:pPr>
              <w:spacing w:before="297" w:line="228" w:lineRule="auto"/>
              <w:ind w:left="184"/>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必修</w:t>
            </w:r>
          </w:p>
        </w:tc>
        <w:tc>
          <w:tcPr>
            <w:tcW w:w="682" w:type="dxa"/>
          </w:tcPr>
          <w:p>
            <w:pPr>
              <w:spacing w:line="264" w:lineRule="auto"/>
              <w:rPr>
                <w:rFonts w:ascii="仿宋_GB2312" w:hAnsi="仿宋_GB2312" w:eastAsia="仿宋_GB2312" w:cs="仿宋_GB2312"/>
                <w:sz w:val="24"/>
                <w:szCs w:val="24"/>
              </w:rPr>
            </w:pPr>
          </w:p>
          <w:p>
            <w:pPr>
              <w:spacing w:before="65" w:line="190" w:lineRule="auto"/>
              <w:ind w:left="245"/>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72</w:t>
            </w:r>
          </w:p>
        </w:tc>
        <w:tc>
          <w:tcPr>
            <w:tcW w:w="740" w:type="dxa"/>
          </w:tcPr>
          <w:p>
            <w:pPr>
              <w:spacing w:line="264" w:lineRule="auto"/>
              <w:rPr>
                <w:rFonts w:ascii="仿宋_GB2312" w:hAnsi="仿宋_GB2312" w:eastAsia="仿宋_GB2312" w:cs="仿宋_GB2312"/>
                <w:sz w:val="24"/>
                <w:szCs w:val="24"/>
              </w:rPr>
            </w:pPr>
          </w:p>
          <w:p>
            <w:pPr>
              <w:spacing w:before="65" w:line="190" w:lineRule="auto"/>
              <w:ind w:left="230"/>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72</w:t>
            </w:r>
          </w:p>
        </w:tc>
        <w:tc>
          <w:tcPr>
            <w:tcW w:w="540" w:type="dxa"/>
          </w:tcPr>
          <w:p>
            <w:pPr>
              <w:spacing w:line="264" w:lineRule="auto"/>
              <w:rPr>
                <w:rFonts w:ascii="仿宋_GB2312" w:hAnsi="仿宋_GB2312" w:eastAsia="仿宋_GB2312" w:cs="仿宋_GB2312"/>
                <w:sz w:val="24"/>
                <w:szCs w:val="24"/>
              </w:rPr>
            </w:pPr>
          </w:p>
          <w:p>
            <w:pPr>
              <w:spacing w:before="65" w:line="190" w:lineRule="auto"/>
              <w:ind w:left="238"/>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428" w:type="dxa"/>
          </w:tcPr>
          <w:p>
            <w:pPr>
              <w:spacing w:before="297" w:line="267" w:lineRule="exact"/>
              <w:ind w:left="200"/>
              <w:rPr>
                <w:rFonts w:ascii="仿宋_GB2312" w:hAnsi="仿宋_GB2312" w:eastAsia="仿宋_GB2312" w:cs="仿宋_GB2312"/>
                <w:sz w:val="24"/>
                <w:szCs w:val="24"/>
              </w:rPr>
            </w:pPr>
            <w:r>
              <w:rPr>
                <w:rFonts w:hint="eastAsia" w:ascii="仿宋_GB2312" w:hAnsi="仿宋_GB2312" w:eastAsia="仿宋_GB2312" w:cs="仿宋_GB2312"/>
                <w:position w:val="1"/>
                <w:sz w:val="24"/>
                <w:szCs w:val="24"/>
              </w:rPr>
              <w:t>√</w:t>
            </w:r>
          </w:p>
        </w:tc>
        <w:tc>
          <w:tcPr>
            <w:tcW w:w="431" w:type="dxa"/>
          </w:tcPr>
          <w:p>
            <w:pPr>
              <w:rPr>
                <w:rFonts w:ascii="仿宋_GB2312" w:hAnsi="仿宋_GB2312" w:eastAsia="仿宋_GB2312" w:cs="仿宋_GB2312"/>
                <w:sz w:val="24"/>
                <w:szCs w:val="24"/>
              </w:rPr>
            </w:pPr>
          </w:p>
        </w:tc>
        <w:tc>
          <w:tcPr>
            <w:tcW w:w="418" w:type="dxa"/>
          </w:tcPr>
          <w:p>
            <w:pPr>
              <w:spacing w:before="200" w:line="193" w:lineRule="auto"/>
              <w:ind w:left="267"/>
              <w:rPr>
                <w:rFonts w:ascii="仿宋_GB2312" w:hAnsi="仿宋_GB2312" w:eastAsia="仿宋_GB2312" w:cs="仿宋_GB2312"/>
                <w:sz w:val="24"/>
                <w:szCs w:val="24"/>
              </w:rPr>
            </w:pPr>
          </w:p>
        </w:tc>
        <w:tc>
          <w:tcPr>
            <w:tcW w:w="593" w:type="dxa"/>
          </w:tcPr>
          <w:p>
            <w:pPr>
              <w:spacing w:before="65" w:line="192" w:lineRule="auto"/>
              <w:ind w:left="247"/>
              <w:rPr>
                <w:rFonts w:ascii="仿宋_GB2312" w:hAnsi="仿宋_GB2312" w:eastAsia="仿宋_GB2312" w:cs="仿宋_GB2312"/>
                <w:sz w:val="24"/>
                <w:szCs w:val="24"/>
              </w:rPr>
            </w:pPr>
          </w:p>
          <w:p>
            <w:pPr>
              <w:spacing w:before="65" w:line="192" w:lineRule="auto"/>
              <w:ind w:left="247"/>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49" w:type="dxa"/>
          </w:tcPr>
          <w:p>
            <w:pPr>
              <w:spacing w:before="65" w:line="192" w:lineRule="auto"/>
              <w:ind w:left="247"/>
              <w:rPr>
                <w:rFonts w:ascii="仿宋_GB2312" w:hAnsi="仿宋_GB2312" w:eastAsia="仿宋_GB2312" w:cs="仿宋_GB2312"/>
                <w:sz w:val="24"/>
                <w:szCs w:val="24"/>
              </w:rPr>
            </w:pPr>
          </w:p>
        </w:tc>
        <w:tc>
          <w:tcPr>
            <w:tcW w:w="579" w:type="dxa"/>
          </w:tcPr>
          <w:p>
            <w:pPr>
              <w:spacing w:line="263" w:lineRule="auto"/>
              <w:rPr>
                <w:rFonts w:ascii="仿宋_GB2312" w:hAnsi="仿宋_GB2312" w:eastAsia="仿宋_GB2312" w:cs="仿宋_GB2312"/>
                <w:sz w:val="24"/>
                <w:szCs w:val="24"/>
              </w:rPr>
            </w:pPr>
          </w:p>
          <w:p>
            <w:pPr>
              <w:spacing w:before="65" w:line="192" w:lineRule="auto"/>
              <w:ind w:left="247"/>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23" w:type="dxa"/>
          </w:tcPr>
          <w:p>
            <w:pPr>
              <w:rPr>
                <w:rFonts w:ascii="仿宋_GB2312" w:hAnsi="仿宋_GB2312" w:eastAsia="仿宋_GB2312" w:cs="仿宋_GB2312"/>
                <w:sz w:val="24"/>
                <w:szCs w:val="24"/>
              </w:rPr>
            </w:pPr>
          </w:p>
        </w:tc>
        <w:tc>
          <w:tcPr>
            <w:tcW w:w="638" w:type="dxa"/>
          </w:tcPr>
          <w:p>
            <w:pPr>
              <w:rPr>
                <w:rFonts w:ascii="仿宋_GB2312" w:hAnsi="仿宋_GB2312" w:eastAsia="仿宋_GB2312" w:cs="仿宋_GB2312"/>
                <w:sz w:val="24"/>
                <w:szCs w:val="24"/>
              </w:rPr>
            </w:pPr>
          </w:p>
        </w:tc>
        <w:tc>
          <w:tcPr>
            <w:tcW w:w="604" w:type="dxa"/>
          </w:tcPr>
          <w:p>
            <w:pPr>
              <w:rPr>
                <w:rFonts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1010" w:type="dxa"/>
            <w:vMerge w:val="continue"/>
            <w:tcBorders>
              <w:top w:val="nil"/>
              <w:bottom w:val="nil"/>
            </w:tcBorders>
            <w:textDirection w:val="tbRlV"/>
          </w:tcPr>
          <w:p>
            <w:pPr>
              <w:rPr>
                <w:rFonts w:ascii="仿宋_GB2312" w:hAnsi="仿宋_GB2312" w:eastAsia="仿宋_GB2312" w:cs="仿宋_GB2312"/>
                <w:sz w:val="24"/>
                <w:szCs w:val="24"/>
              </w:rPr>
            </w:pPr>
          </w:p>
        </w:tc>
        <w:tc>
          <w:tcPr>
            <w:tcW w:w="549" w:type="dxa"/>
          </w:tcPr>
          <w:p>
            <w:pPr>
              <w:spacing w:before="199" w:line="192" w:lineRule="auto"/>
              <w:ind w:left="225"/>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124" w:type="dxa"/>
          </w:tcPr>
          <w:p>
            <w:pPr>
              <w:spacing w:before="33" w:line="238" w:lineRule="auto"/>
              <w:ind w:left="146" w:right="141" w:firstLine="211"/>
              <w:rPr>
                <w:rFonts w:ascii="仿宋_GB2312" w:hAnsi="仿宋_GB2312" w:eastAsia="仿宋_GB2312" w:cs="仿宋_GB2312"/>
                <w:sz w:val="24"/>
                <w:szCs w:val="24"/>
              </w:rPr>
            </w:pPr>
            <w:r>
              <w:rPr>
                <w:rFonts w:hint="eastAsia" w:ascii="仿宋_GB2312" w:hAnsi="仿宋_GB2312" w:eastAsia="仿宋_GB2312" w:cs="仿宋_GB2312"/>
                <w:spacing w:val="7"/>
                <w:sz w:val="24"/>
                <w:szCs w:val="24"/>
              </w:rPr>
              <w:t>职</w:t>
            </w:r>
            <w:r>
              <w:rPr>
                <w:rFonts w:hint="eastAsia" w:ascii="仿宋_GB2312" w:hAnsi="仿宋_GB2312" w:eastAsia="仿宋_GB2312" w:cs="仿宋_GB2312"/>
                <w:spacing w:val="6"/>
                <w:sz w:val="24"/>
                <w:szCs w:val="24"/>
              </w:rPr>
              <w:t>业道</w:t>
            </w:r>
            <w:r>
              <w:rPr>
                <w:rFonts w:hint="eastAsia" w:ascii="仿宋_GB2312" w:hAnsi="仿宋_GB2312" w:eastAsia="仿宋_GB2312" w:cs="仿宋_GB2312"/>
                <w:spacing w:val="7"/>
                <w:sz w:val="24"/>
                <w:szCs w:val="24"/>
              </w:rPr>
              <w:t>德与法治</w:t>
            </w:r>
          </w:p>
        </w:tc>
        <w:tc>
          <w:tcPr>
            <w:tcW w:w="772" w:type="dxa"/>
          </w:tcPr>
          <w:p>
            <w:pPr>
              <w:spacing w:before="168" w:line="228" w:lineRule="auto"/>
              <w:ind w:left="184"/>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必修</w:t>
            </w:r>
          </w:p>
        </w:tc>
        <w:tc>
          <w:tcPr>
            <w:tcW w:w="682" w:type="dxa"/>
          </w:tcPr>
          <w:p>
            <w:pPr>
              <w:spacing w:before="202" w:line="190" w:lineRule="auto"/>
              <w:ind w:left="245"/>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72</w:t>
            </w:r>
          </w:p>
        </w:tc>
        <w:tc>
          <w:tcPr>
            <w:tcW w:w="740" w:type="dxa"/>
          </w:tcPr>
          <w:p>
            <w:pPr>
              <w:spacing w:before="202" w:line="190" w:lineRule="auto"/>
              <w:ind w:left="230"/>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72</w:t>
            </w:r>
          </w:p>
        </w:tc>
        <w:tc>
          <w:tcPr>
            <w:tcW w:w="540" w:type="dxa"/>
          </w:tcPr>
          <w:p>
            <w:pPr>
              <w:spacing w:before="202" w:line="190" w:lineRule="auto"/>
              <w:ind w:left="238"/>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428" w:type="dxa"/>
          </w:tcPr>
          <w:p>
            <w:pPr>
              <w:spacing w:before="168" w:line="267" w:lineRule="exact"/>
              <w:ind w:left="200"/>
              <w:rPr>
                <w:rFonts w:ascii="仿宋_GB2312" w:hAnsi="仿宋_GB2312" w:eastAsia="仿宋_GB2312" w:cs="仿宋_GB2312"/>
                <w:sz w:val="24"/>
                <w:szCs w:val="24"/>
              </w:rPr>
            </w:pPr>
            <w:r>
              <w:rPr>
                <w:rFonts w:hint="eastAsia" w:ascii="仿宋_GB2312" w:hAnsi="仿宋_GB2312" w:eastAsia="仿宋_GB2312" w:cs="仿宋_GB2312"/>
                <w:position w:val="1"/>
                <w:sz w:val="24"/>
                <w:szCs w:val="24"/>
              </w:rPr>
              <w:t>√</w:t>
            </w:r>
          </w:p>
        </w:tc>
        <w:tc>
          <w:tcPr>
            <w:tcW w:w="431" w:type="dxa"/>
          </w:tcPr>
          <w:p>
            <w:pPr>
              <w:rPr>
                <w:rFonts w:ascii="仿宋_GB2312" w:hAnsi="仿宋_GB2312" w:eastAsia="仿宋_GB2312" w:cs="仿宋_GB2312"/>
                <w:sz w:val="24"/>
                <w:szCs w:val="24"/>
              </w:rPr>
            </w:pPr>
          </w:p>
        </w:tc>
        <w:tc>
          <w:tcPr>
            <w:tcW w:w="418" w:type="dxa"/>
          </w:tcPr>
          <w:p>
            <w:pPr>
              <w:rPr>
                <w:rFonts w:ascii="仿宋_GB2312" w:hAnsi="仿宋_GB2312" w:eastAsia="仿宋_GB2312" w:cs="仿宋_GB2312"/>
                <w:sz w:val="24"/>
                <w:szCs w:val="24"/>
              </w:rPr>
            </w:pPr>
          </w:p>
        </w:tc>
        <w:tc>
          <w:tcPr>
            <w:tcW w:w="593" w:type="dxa"/>
          </w:tcPr>
          <w:p>
            <w:pPr>
              <w:spacing w:before="200" w:line="193" w:lineRule="auto"/>
              <w:ind w:left="267"/>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49" w:type="dxa"/>
          </w:tcPr>
          <w:p>
            <w:pPr>
              <w:rPr>
                <w:rFonts w:ascii="仿宋_GB2312" w:hAnsi="仿宋_GB2312" w:eastAsia="仿宋_GB2312" w:cs="仿宋_GB2312"/>
                <w:sz w:val="24"/>
                <w:szCs w:val="24"/>
              </w:rPr>
            </w:pPr>
          </w:p>
        </w:tc>
        <w:tc>
          <w:tcPr>
            <w:tcW w:w="579" w:type="dxa"/>
          </w:tcPr>
          <w:p>
            <w:pPr>
              <w:rPr>
                <w:rFonts w:ascii="仿宋_GB2312" w:hAnsi="仿宋_GB2312" w:eastAsia="仿宋_GB2312" w:cs="仿宋_GB2312"/>
                <w:sz w:val="24"/>
                <w:szCs w:val="24"/>
              </w:rPr>
            </w:pPr>
          </w:p>
        </w:tc>
        <w:tc>
          <w:tcPr>
            <w:tcW w:w="623" w:type="dxa"/>
          </w:tcPr>
          <w:p>
            <w:pPr>
              <w:spacing w:before="201" w:line="192" w:lineRule="auto"/>
              <w:ind w:left="268"/>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38" w:type="dxa"/>
          </w:tcPr>
          <w:p>
            <w:pPr>
              <w:rPr>
                <w:rFonts w:ascii="仿宋_GB2312" w:hAnsi="仿宋_GB2312" w:eastAsia="仿宋_GB2312" w:cs="仿宋_GB2312"/>
                <w:sz w:val="24"/>
                <w:szCs w:val="24"/>
              </w:rPr>
            </w:pPr>
          </w:p>
        </w:tc>
        <w:tc>
          <w:tcPr>
            <w:tcW w:w="604" w:type="dxa"/>
          </w:tcPr>
          <w:p>
            <w:pPr>
              <w:rPr>
                <w:rFonts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9" w:hRule="atLeast"/>
        </w:trPr>
        <w:tc>
          <w:tcPr>
            <w:tcW w:w="1010" w:type="dxa"/>
            <w:vMerge w:val="continue"/>
            <w:tcBorders>
              <w:top w:val="nil"/>
              <w:bottom w:val="nil"/>
            </w:tcBorders>
            <w:textDirection w:val="tbRlV"/>
          </w:tcPr>
          <w:p>
            <w:pPr>
              <w:rPr>
                <w:rFonts w:ascii="仿宋_GB2312" w:hAnsi="仿宋_GB2312" w:eastAsia="仿宋_GB2312" w:cs="仿宋_GB2312"/>
                <w:sz w:val="24"/>
                <w:szCs w:val="24"/>
              </w:rPr>
            </w:pPr>
          </w:p>
        </w:tc>
        <w:tc>
          <w:tcPr>
            <w:tcW w:w="549" w:type="dxa"/>
          </w:tcPr>
          <w:p>
            <w:pPr>
              <w:spacing w:before="198" w:line="189" w:lineRule="auto"/>
              <w:ind w:left="230"/>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124" w:type="dxa"/>
          </w:tcPr>
          <w:p>
            <w:pPr>
              <w:spacing w:before="169" w:line="228" w:lineRule="auto"/>
              <w:ind w:left="359"/>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历</w:t>
            </w:r>
            <w:r>
              <w:rPr>
                <w:rFonts w:hint="eastAsia" w:ascii="仿宋_GB2312" w:hAnsi="仿宋_GB2312" w:eastAsia="仿宋_GB2312" w:cs="仿宋_GB2312"/>
                <w:spacing w:val="3"/>
                <w:sz w:val="24"/>
                <w:szCs w:val="24"/>
              </w:rPr>
              <w:t>史</w:t>
            </w:r>
          </w:p>
        </w:tc>
        <w:tc>
          <w:tcPr>
            <w:tcW w:w="772" w:type="dxa"/>
          </w:tcPr>
          <w:p>
            <w:pPr>
              <w:spacing w:before="168" w:line="228" w:lineRule="auto"/>
              <w:ind w:left="184"/>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必修</w:t>
            </w:r>
          </w:p>
        </w:tc>
        <w:tc>
          <w:tcPr>
            <w:tcW w:w="682" w:type="dxa"/>
          </w:tcPr>
          <w:p>
            <w:pPr>
              <w:spacing w:before="202" w:line="190" w:lineRule="auto"/>
              <w:ind w:left="246"/>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72</w:t>
            </w:r>
          </w:p>
        </w:tc>
        <w:tc>
          <w:tcPr>
            <w:tcW w:w="740" w:type="dxa"/>
          </w:tcPr>
          <w:p>
            <w:pPr>
              <w:spacing w:before="202" w:line="190" w:lineRule="auto"/>
              <w:ind w:left="231"/>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72</w:t>
            </w:r>
          </w:p>
        </w:tc>
        <w:tc>
          <w:tcPr>
            <w:tcW w:w="540" w:type="dxa"/>
          </w:tcPr>
          <w:p>
            <w:pPr>
              <w:spacing w:before="202" w:line="190" w:lineRule="auto"/>
              <w:ind w:left="238"/>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428" w:type="dxa"/>
          </w:tcPr>
          <w:p>
            <w:pPr>
              <w:spacing w:before="169" w:line="266" w:lineRule="exact"/>
              <w:ind w:left="200"/>
              <w:rPr>
                <w:rFonts w:ascii="仿宋_GB2312" w:hAnsi="仿宋_GB2312" w:eastAsia="仿宋_GB2312" w:cs="仿宋_GB2312"/>
                <w:sz w:val="24"/>
                <w:szCs w:val="24"/>
              </w:rPr>
            </w:pPr>
            <w:r>
              <w:rPr>
                <w:rFonts w:hint="eastAsia" w:ascii="仿宋_GB2312" w:hAnsi="仿宋_GB2312" w:eastAsia="仿宋_GB2312" w:cs="仿宋_GB2312"/>
                <w:position w:val="1"/>
                <w:sz w:val="24"/>
                <w:szCs w:val="24"/>
              </w:rPr>
              <w:t>√</w:t>
            </w:r>
          </w:p>
        </w:tc>
        <w:tc>
          <w:tcPr>
            <w:tcW w:w="431" w:type="dxa"/>
          </w:tcPr>
          <w:p>
            <w:pPr>
              <w:rPr>
                <w:rFonts w:ascii="仿宋_GB2312" w:hAnsi="仿宋_GB2312" w:eastAsia="仿宋_GB2312" w:cs="仿宋_GB2312"/>
                <w:sz w:val="24"/>
                <w:szCs w:val="24"/>
              </w:rPr>
            </w:pPr>
          </w:p>
        </w:tc>
        <w:tc>
          <w:tcPr>
            <w:tcW w:w="418" w:type="dxa"/>
          </w:tcPr>
          <w:p>
            <w:pPr>
              <w:rPr>
                <w:rFonts w:ascii="仿宋_GB2312" w:hAnsi="仿宋_GB2312" w:eastAsia="仿宋_GB2312" w:cs="仿宋_GB2312"/>
                <w:sz w:val="24"/>
                <w:szCs w:val="24"/>
              </w:rPr>
            </w:pPr>
          </w:p>
        </w:tc>
        <w:tc>
          <w:tcPr>
            <w:tcW w:w="593" w:type="dxa"/>
          </w:tcPr>
          <w:p>
            <w:pPr>
              <w:spacing w:before="200" w:line="193" w:lineRule="auto"/>
              <w:ind w:left="267"/>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49" w:type="dxa"/>
          </w:tcPr>
          <w:p>
            <w:pPr>
              <w:spacing w:before="200" w:line="193" w:lineRule="auto"/>
              <w:ind w:left="245"/>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79" w:type="dxa"/>
          </w:tcPr>
          <w:p>
            <w:pPr>
              <w:spacing w:before="200" w:line="193" w:lineRule="auto"/>
              <w:ind w:left="260"/>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23" w:type="dxa"/>
          </w:tcPr>
          <w:p>
            <w:pPr>
              <w:spacing w:before="200" w:line="193" w:lineRule="auto"/>
              <w:ind w:left="281"/>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38" w:type="dxa"/>
          </w:tcPr>
          <w:p>
            <w:pPr>
              <w:rPr>
                <w:rFonts w:ascii="仿宋_GB2312" w:hAnsi="仿宋_GB2312" w:eastAsia="仿宋_GB2312" w:cs="仿宋_GB2312"/>
                <w:sz w:val="24"/>
                <w:szCs w:val="24"/>
              </w:rPr>
            </w:pPr>
          </w:p>
        </w:tc>
        <w:tc>
          <w:tcPr>
            <w:tcW w:w="604" w:type="dxa"/>
          </w:tcPr>
          <w:p>
            <w:pPr>
              <w:rPr>
                <w:rFonts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6" w:hRule="atLeast"/>
        </w:trPr>
        <w:tc>
          <w:tcPr>
            <w:tcW w:w="1010" w:type="dxa"/>
            <w:vMerge w:val="continue"/>
            <w:tcBorders>
              <w:top w:val="nil"/>
              <w:bottom w:val="nil"/>
            </w:tcBorders>
            <w:textDirection w:val="tbRlV"/>
          </w:tcPr>
          <w:p>
            <w:pPr>
              <w:rPr>
                <w:rFonts w:ascii="仿宋_GB2312" w:hAnsi="仿宋_GB2312" w:eastAsia="仿宋_GB2312" w:cs="仿宋_GB2312"/>
                <w:sz w:val="24"/>
                <w:szCs w:val="24"/>
              </w:rPr>
            </w:pPr>
          </w:p>
        </w:tc>
        <w:tc>
          <w:tcPr>
            <w:tcW w:w="549" w:type="dxa"/>
          </w:tcPr>
          <w:p>
            <w:pPr>
              <w:spacing w:before="114" w:line="190" w:lineRule="auto"/>
              <w:ind w:left="228"/>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124" w:type="dxa"/>
          </w:tcPr>
          <w:p>
            <w:pPr>
              <w:spacing w:before="83" w:line="230" w:lineRule="auto"/>
              <w:ind w:left="356"/>
              <w:rPr>
                <w:rFonts w:ascii="仿宋_GB2312" w:hAnsi="仿宋_GB2312" w:eastAsia="仿宋_GB2312" w:cs="仿宋_GB2312"/>
                <w:sz w:val="24"/>
                <w:szCs w:val="24"/>
              </w:rPr>
            </w:pPr>
            <w:r>
              <w:rPr>
                <w:rFonts w:hint="eastAsia" w:ascii="仿宋_GB2312" w:hAnsi="仿宋_GB2312" w:eastAsia="仿宋_GB2312" w:cs="仿宋_GB2312"/>
                <w:spacing w:val="5"/>
                <w:sz w:val="24"/>
                <w:szCs w:val="24"/>
              </w:rPr>
              <w:t>语</w:t>
            </w:r>
            <w:r>
              <w:rPr>
                <w:rFonts w:hint="eastAsia" w:ascii="仿宋_GB2312" w:hAnsi="仿宋_GB2312" w:eastAsia="仿宋_GB2312" w:cs="仿宋_GB2312"/>
                <w:spacing w:val="4"/>
                <w:sz w:val="24"/>
                <w:szCs w:val="24"/>
              </w:rPr>
              <w:t>文</w:t>
            </w:r>
          </w:p>
        </w:tc>
        <w:tc>
          <w:tcPr>
            <w:tcW w:w="772" w:type="dxa"/>
          </w:tcPr>
          <w:p>
            <w:pPr>
              <w:spacing w:before="82" w:line="228" w:lineRule="auto"/>
              <w:ind w:left="184"/>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必修</w:t>
            </w:r>
          </w:p>
        </w:tc>
        <w:tc>
          <w:tcPr>
            <w:tcW w:w="682" w:type="dxa"/>
          </w:tcPr>
          <w:p>
            <w:pPr>
              <w:spacing w:before="114" w:line="193" w:lineRule="auto"/>
              <w:ind w:left="204"/>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1</w:t>
            </w:r>
            <w:r>
              <w:rPr>
                <w:rFonts w:hint="eastAsia" w:ascii="仿宋_GB2312" w:hAnsi="仿宋_GB2312" w:eastAsia="仿宋_GB2312" w:cs="仿宋_GB2312"/>
                <w:spacing w:val="-2"/>
                <w:sz w:val="24"/>
                <w:szCs w:val="24"/>
              </w:rPr>
              <w:t>44</w:t>
            </w:r>
          </w:p>
        </w:tc>
        <w:tc>
          <w:tcPr>
            <w:tcW w:w="740" w:type="dxa"/>
          </w:tcPr>
          <w:p>
            <w:pPr>
              <w:spacing w:before="114" w:line="193" w:lineRule="auto"/>
              <w:ind w:left="191"/>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1</w:t>
            </w:r>
            <w:r>
              <w:rPr>
                <w:rFonts w:hint="eastAsia" w:ascii="仿宋_GB2312" w:hAnsi="仿宋_GB2312" w:eastAsia="仿宋_GB2312" w:cs="仿宋_GB2312"/>
                <w:spacing w:val="-2"/>
                <w:sz w:val="24"/>
                <w:szCs w:val="24"/>
              </w:rPr>
              <w:t>44</w:t>
            </w:r>
          </w:p>
        </w:tc>
        <w:tc>
          <w:tcPr>
            <w:tcW w:w="540" w:type="dxa"/>
          </w:tcPr>
          <w:p>
            <w:pPr>
              <w:spacing w:before="116" w:line="190" w:lineRule="auto"/>
              <w:ind w:left="238"/>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428" w:type="dxa"/>
          </w:tcPr>
          <w:p>
            <w:pPr>
              <w:spacing w:before="83" w:line="267" w:lineRule="exact"/>
              <w:ind w:left="200"/>
              <w:rPr>
                <w:rFonts w:ascii="仿宋_GB2312" w:hAnsi="仿宋_GB2312" w:eastAsia="仿宋_GB2312" w:cs="仿宋_GB2312"/>
                <w:sz w:val="24"/>
                <w:szCs w:val="24"/>
              </w:rPr>
            </w:pPr>
            <w:r>
              <w:rPr>
                <w:rFonts w:hint="eastAsia" w:ascii="仿宋_GB2312" w:hAnsi="仿宋_GB2312" w:eastAsia="仿宋_GB2312" w:cs="仿宋_GB2312"/>
                <w:position w:val="1"/>
                <w:sz w:val="24"/>
                <w:szCs w:val="24"/>
              </w:rPr>
              <w:t>√</w:t>
            </w:r>
          </w:p>
        </w:tc>
        <w:tc>
          <w:tcPr>
            <w:tcW w:w="431" w:type="dxa"/>
          </w:tcPr>
          <w:p>
            <w:pPr>
              <w:rPr>
                <w:rFonts w:ascii="仿宋_GB2312" w:hAnsi="仿宋_GB2312" w:eastAsia="仿宋_GB2312" w:cs="仿宋_GB2312"/>
                <w:sz w:val="24"/>
                <w:szCs w:val="24"/>
              </w:rPr>
            </w:pPr>
          </w:p>
        </w:tc>
        <w:tc>
          <w:tcPr>
            <w:tcW w:w="418" w:type="dxa"/>
          </w:tcPr>
          <w:p>
            <w:pPr>
              <w:rPr>
                <w:rFonts w:ascii="仿宋_GB2312" w:hAnsi="仿宋_GB2312" w:eastAsia="仿宋_GB2312" w:cs="仿宋_GB2312"/>
                <w:sz w:val="24"/>
                <w:szCs w:val="24"/>
              </w:rPr>
            </w:pPr>
          </w:p>
        </w:tc>
        <w:tc>
          <w:tcPr>
            <w:tcW w:w="593" w:type="dxa"/>
          </w:tcPr>
          <w:p>
            <w:pPr>
              <w:spacing w:before="116" w:line="192" w:lineRule="auto"/>
              <w:ind w:left="254"/>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49" w:type="dxa"/>
          </w:tcPr>
          <w:p>
            <w:pPr>
              <w:spacing w:before="116" w:line="192" w:lineRule="auto"/>
              <w:ind w:left="232"/>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79" w:type="dxa"/>
          </w:tcPr>
          <w:p>
            <w:pPr>
              <w:spacing w:before="116" w:line="192" w:lineRule="auto"/>
              <w:ind w:left="247"/>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23" w:type="dxa"/>
          </w:tcPr>
          <w:p>
            <w:pPr>
              <w:spacing w:before="116" w:line="192" w:lineRule="auto"/>
              <w:ind w:left="268"/>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38" w:type="dxa"/>
          </w:tcPr>
          <w:p>
            <w:pPr>
              <w:rPr>
                <w:rFonts w:ascii="仿宋_GB2312" w:hAnsi="仿宋_GB2312" w:eastAsia="仿宋_GB2312" w:cs="仿宋_GB2312"/>
                <w:sz w:val="24"/>
                <w:szCs w:val="24"/>
              </w:rPr>
            </w:pPr>
          </w:p>
        </w:tc>
        <w:tc>
          <w:tcPr>
            <w:tcW w:w="604" w:type="dxa"/>
          </w:tcPr>
          <w:p>
            <w:pPr>
              <w:rPr>
                <w:rFonts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1010" w:type="dxa"/>
            <w:vMerge w:val="continue"/>
            <w:tcBorders>
              <w:top w:val="nil"/>
              <w:bottom w:val="nil"/>
            </w:tcBorders>
            <w:textDirection w:val="tbRlV"/>
          </w:tcPr>
          <w:p>
            <w:pPr>
              <w:rPr>
                <w:rFonts w:ascii="仿宋_GB2312" w:hAnsi="仿宋_GB2312" w:eastAsia="仿宋_GB2312" w:cs="仿宋_GB2312"/>
                <w:sz w:val="24"/>
                <w:szCs w:val="24"/>
              </w:rPr>
            </w:pPr>
          </w:p>
        </w:tc>
        <w:tc>
          <w:tcPr>
            <w:tcW w:w="549" w:type="dxa"/>
          </w:tcPr>
          <w:p>
            <w:pPr>
              <w:spacing w:before="114" w:line="189" w:lineRule="auto"/>
              <w:ind w:left="231"/>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124" w:type="dxa"/>
          </w:tcPr>
          <w:p>
            <w:pPr>
              <w:spacing w:before="81" w:line="228" w:lineRule="auto"/>
              <w:ind w:left="358"/>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数</w:t>
            </w:r>
            <w:r>
              <w:rPr>
                <w:rFonts w:hint="eastAsia" w:ascii="仿宋_GB2312" w:hAnsi="仿宋_GB2312" w:eastAsia="仿宋_GB2312" w:cs="仿宋_GB2312"/>
                <w:spacing w:val="3"/>
                <w:sz w:val="24"/>
                <w:szCs w:val="24"/>
              </w:rPr>
              <w:t>学</w:t>
            </w:r>
          </w:p>
        </w:tc>
        <w:tc>
          <w:tcPr>
            <w:tcW w:w="772" w:type="dxa"/>
          </w:tcPr>
          <w:p>
            <w:pPr>
              <w:spacing w:before="81" w:line="228" w:lineRule="auto"/>
              <w:ind w:left="184"/>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必修</w:t>
            </w:r>
          </w:p>
        </w:tc>
        <w:tc>
          <w:tcPr>
            <w:tcW w:w="682" w:type="dxa"/>
          </w:tcPr>
          <w:p>
            <w:pPr>
              <w:spacing w:before="113" w:line="193" w:lineRule="auto"/>
              <w:ind w:left="204"/>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1</w:t>
            </w:r>
            <w:r>
              <w:rPr>
                <w:rFonts w:hint="eastAsia" w:ascii="仿宋_GB2312" w:hAnsi="仿宋_GB2312" w:eastAsia="仿宋_GB2312" w:cs="仿宋_GB2312"/>
                <w:spacing w:val="-2"/>
                <w:sz w:val="24"/>
                <w:szCs w:val="24"/>
              </w:rPr>
              <w:t>44</w:t>
            </w:r>
          </w:p>
        </w:tc>
        <w:tc>
          <w:tcPr>
            <w:tcW w:w="740" w:type="dxa"/>
          </w:tcPr>
          <w:p>
            <w:pPr>
              <w:spacing w:before="113" w:line="193" w:lineRule="auto"/>
              <w:ind w:left="191"/>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1</w:t>
            </w:r>
            <w:r>
              <w:rPr>
                <w:rFonts w:hint="eastAsia" w:ascii="仿宋_GB2312" w:hAnsi="仿宋_GB2312" w:eastAsia="仿宋_GB2312" w:cs="仿宋_GB2312"/>
                <w:spacing w:val="-2"/>
                <w:sz w:val="24"/>
                <w:szCs w:val="24"/>
              </w:rPr>
              <w:t>44</w:t>
            </w:r>
          </w:p>
        </w:tc>
        <w:tc>
          <w:tcPr>
            <w:tcW w:w="540" w:type="dxa"/>
          </w:tcPr>
          <w:p>
            <w:pPr>
              <w:spacing w:before="115" w:line="190" w:lineRule="auto"/>
              <w:ind w:left="238"/>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428" w:type="dxa"/>
          </w:tcPr>
          <w:p>
            <w:pPr>
              <w:spacing w:before="82" w:line="266" w:lineRule="exact"/>
              <w:ind w:left="200"/>
              <w:rPr>
                <w:rFonts w:ascii="仿宋_GB2312" w:hAnsi="仿宋_GB2312" w:eastAsia="仿宋_GB2312" w:cs="仿宋_GB2312"/>
                <w:sz w:val="24"/>
                <w:szCs w:val="24"/>
              </w:rPr>
            </w:pPr>
            <w:r>
              <w:rPr>
                <w:rFonts w:hint="eastAsia" w:ascii="仿宋_GB2312" w:hAnsi="仿宋_GB2312" w:eastAsia="仿宋_GB2312" w:cs="仿宋_GB2312"/>
                <w:position w:val="1"/>
                <w:sz w:val="24"/>
                <w:szCs w:val="24"/>
              </w:rPr>
              <w:t>√</w:t>
            </w:r>
          </w:p>
        </w:tc>
        <w:tc>
          <w:tcPr>
            <w:tcW w:w="431" w:type="dxa"/>
          </w:tcPr>
          <w:p>
            <w:pPr>
              <w:rPr>
                <w:rFonts w:ascii="仿宋_GB2312" w:hAnsi="仿宋_GB2312" w:eastAsia="仿宋_GB2312" w:cs="仿宋_GB2312"/>
                <w:sz w:val="24"/>
                <w:szCs w:val="24"/>
              </w:rPr>
            </w:pPr>
          </w:p>
        </w:tc>
        <w:tc>
          <w:tcPr>
            <w:tcW w:w="418" w:type="dxa"/>
          </w:tcPr>
          <w:p>
            <w:pPr>
              <w:rPr>
                <w:rFonts w:ascii="仿宋_GB2312" w:hAnsi="仿宋_GB2312" w:eastAsia="仿宋_GB2312" w:cs="仿宋_GB2312"/>
                <w:sz w:val="24"/>
                <w:szCs w:val="24"/>
              </w:rPr>
            </w:pPr>
          </w:p>
        </w:tc>
        <w:tc>
          <w:tcPr>
            <w:tcW w:w="593" w:type="dxa"/>
          </w:tcPr>
          <w:p>
            <w:pPr>
              <w:spacing w:before="114" w:line="192" w:lineRule="auto"/>
              <w:ind w:left="254"/>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49" w:type="dxa"/>
          </w:tcPr>
          <w:p>
            <w:pPr>
              <w:spacing w:before="114" w:line="192" w:lineRule="auto"/>
              <w:ind w:left="232"/>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79" w:type="dxa"/>
          </w:tcPr>
          <w:p>
            <w:pPr>
              <w:spacing w:before="114" w:line="192" w:lineRule="auto"/>
              <w:ind w:left="247"/>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23" w:type="dxa"/>
          </w:tcPr>
          <w:p>
            <w:pPr>
              <w:spacing w:before="114" w:line="192" w:lineRule="auto"/>
              <w:ind w:left="268"/>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38" w:type="dxa"/>
          </w:tcPr>
          <w:p>
            <w:pPr>
              <w:rPr>
                <w:rFonts w:ascii="仿宋_GB2312" w:hAnsi="仿宋_GB2312" w:eastAsia="仿宋_GB2312" w:cs="仿宋_GB2312"/>
                <w:sz w:val="24"/>
                <w:szCs w:val="24"/>
              </w:rPr>
            </w:pPr>
          </w:p>
        </w:tc>
        <w:tc>
          <w:tcPr>
            <w:tcW w:w="604" w:type="dxa"/>
          </w:tcPr>
          <w:p>
            <w:pPr>
              <w:rPr>
                <w:rFonts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3" w:hRule="atLeast"/>
        </w:trPr>
        <w:tc>
          <w:tcPr>
            <w:tcW w:w="1010" w:type="dxa"/>
            <w:vMerge w:val="continue"/>
            <w:tcBorders>
              <w:top w:val="nil"/>
              <w:bottom w:val="nil"/>
            </w:tcBorders>
            <w:textDirection w:val="tbRlV"/>
          </w:tcPr>
          <w:p>
            <w:pPr>
              <w:rPr>
                <w:rFonts w:ascii="仿宋_GB2312" w:hAnsi="仿宋_GB2312" w:eastAsia="仿宋_GB2312" w:cs="仿宋_GB2312"/>
                <w:sz w:val="24"/>
                <w:szCs w:val="24"/>
              </w:rPr>
            </w:pPr>
          </w:p>
        </w:tc>
        <w:tc>
          <w:tcPr>
            <w:tcW w:w="549" w:type="dxa"/>
          </w:tcPr>
          <w:p>
            <w:pPr>
              <w:spacing w:before="116" w:line="190" w:lineRule="auto"/>
              <w:ind w:left="227"/>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124" w:type="dxa"/>
          </w:tcPr>
          <w:p>
            <w:pPr>
              <w:spacing w:before="83" w:line="228" w:lineRule="auto"/>
              <w:ind w:left="357"/>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英语</w:t>
            </w:r>
          </w:p>
        </w:tc>
        <w:tc>
          <w:tcPr>
            <w:tcW w:w="772" w:type="dxa"/>
          </w:tcPr>
          <w:p>
            <w:pPr>
              <w:spacing w:before="82" w:line="228" w:lineRule="auto"/>
              <w:ind w:left="184"/>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必修</w:t>
            </w:r>
          </w:p>
        </w:tc>
        <w:tc>
          <w:tcPr>
            <w:tcW w:w="682" w:type="dxa"/>
          </w:tcPr>
          <w:p>
            <w:pPr>
              <w:spacing w:before="114" w:line="193" w:lineRule="auto"/>
              <w:ind w:left="204"/>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1</w:t>
            </w:r>
            <w:r>
              <w:rPr>
                <w:rFonts w:hint="eastAsia" w:ascii="仿宋_GB2312" w:hAnsi="仿宋_GB2312" w:eastAsia="仿宋_GB2312" w:cs="仿宋_GB2312"/>
                <w:spacing w:val="-2"/>
                <w:sz w:val="24"/>
                <w:szCs w:val="24"/>
              </w:rPr>
              <w:t>44</w:t>
            </w:r>
          </w:p>
        </w:tc>
        <w:tc>
          <w:tcPr>
            <w:tcW w:w="740" w:type="dxa"/>
          </w:tcPr>
          <w:p>
            <w:pPr>
              <w:spacing w:before="114" w:line="193" w:lineRule="auto"/>
              <w:ind w:left="191"/>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1</w:t>
            </w:r>
            <w:r>
              <w:rPr>
                <w:rFonts w:hint="eastAsia" w:ascii="仿宋_GB2312" w:hAnsi="仿宋_GB2312" w:eastAsia="仿宋_GB2312" w:cs="仿宋_GB2312"/>
                <w:spacing w:val="-2"/>
                <w:sz w:val="24"/>
                <w:szCs w:val="24"/>
              </w:rPr>
              <w:t>44</w:t>
            </w:r>
          </w:p>
        </w:tc>
        <w:tc>
          <w:tcPr>
            <w:tcW w:w="540" w:type="dxa"/>
          </w:tcPr>
          <w:p>
            <w:pPr>
              <w:spacing w:before="116" w:line="190" w:lineRule="auto"/>
              <w:ind w:left="238"/>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428" w:type="dxa"/>
          </w:tcPr>
          <w:p>
            <w:pPr>
              <w:spacing w:before="83" w:line="267" w:lineRule="exact"/>
              <w:ind w:left="200"/>
              <w:rPr>
                <w:rFonts w:ascii="仿宋_GB2312" w:hAnsi="仿宋_GB2312" w:eastAsia="仿宋_GB2312" w:cs="仿宋_GB2312"/>
                <w:sz w:val="24"/>
                <w:szCs w:val="24"/>
              </w:rPr>
            </w:pPr>
            <w:r>
              <w:rPr>
                <w:rFonts w:hint="eastAsia" w:ascii="仿宋_GB2312" w:hAnsi="仿宋_GB2312" w:eastAsia="仿宋_GB2312" w:cs="仿宋_GB2312"/>
                <w:position w:val="1"/>
                <w:sz w:val="24"/>
                <w:szCs w:val="24"/>
              </w:rPr>
              <w:t>√</w:t>
            </w:r>
          </w:p>
        </w:tc>
        <w:tc>
          <w:tcPr>
            <w:tcW w:w="431" w:type="dxa"/>
          </w:tcPr>
          <w:p>
            <w:pPr>
              <w:rPr>
                <w:rFonts w:ascii="仿宋_GB2312" w:hAnsi="仿宋_GB2312" w:eastAsia="仿宋_GB2312" w:cs="仿宋_GB2312"/>
                <w:sz w:val="24"/>
                <w:szCs w:val="24"/>
              </w:rPr>
            </w:pPr>
          </w:p>
        </w:tc>
        <w:tc>
          <w:tcPr>
            <w:tcW w:w="418" w:type="dxa"/>
          </w:tcPr>
          <w:p>
            <w:pPr>
              <w:rPr>
                <w:rFonts w:ascii="仿宋_GB2312" w:hAnsi="仿宋_GB2312" w:eastAsia="仿宋_GB2312" w:cs="仿宋_GB2312"/>
                <w:sz w:val="24"/>
                <w:szCs w:val="24"/>
              </w:rPr>
            </w:pPr>
          </w:p>
        </w:tc>
        <w:tc>
          <w:tcPr>
            <w:tcW w:w="593" w:type="dxa"/>
          </w:tcPr>
          <w:p>
            <w:pPr>
              <w:spacing w:before="116" w:line="192" w:lineRule="auto"/>
              <w:ind w:left="254"/>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49" w:type="dxa"/>
          </w:tcPr>
          <w:p>
            <w:pPr>
              <w:spacing w:before="116" w:line="192" w:lineRule="auto"/>
              <w:ind w:left="232"/>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79" w:type="dxa"/>
          </w:tcPr>
          <w:p>
            <w:pPr>
              <w:spacing w:before="116" w:line="192" w:lineRule="auto"/>
              <w:ind w:left="247"/>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23" w:type="dxa"/>
          </w:tcPr>
          <w:p>
            <w:pPr>
              <w:spacing w:before="116" w:line="192" w:lineRule="auto"/>
              <w:ind w:left="268"/>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38" w:type="dxa"/>
          </w:tcPr>
          <w:p>
            <w:pPr>
              <w:rPr>
                <w:rFonts w:ascii="仿宋_GB2312" w:hAnsi="仿宋_GB2312" w:eastAsia="仿宋_GB2312" w:cs="仿宋_GB2312"/>
                <w:sz w:val="24"/>
                <w:szCs w:val="24"/>
              </w:rPr>
            </w:pPr>
          </w:p>
        </w:tc>
        <w:tc>
          <w:tcPr>
            <w:tcW w:w="604" w:type="dxa"/>
          </w:tcPr>
          <w:p>
            <w:pPr>
              <w:rPr>
                <w:rFonts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9" w:hRule="atLeast"/>
        </w:trPr>
        <w:tc>
          <w:tcPr>
            <w:tcW w:w="1010" w:type="dxa"/>
            <w:vMerge w:val="continue"/>
            <w:tcBorders>
              <w:top w:val="nil"/>
              <w:bottom w:val="nil"/>
            </w:tcBorders>
            <w:textDirection w:val="tbRlV"/>
          </w:tcPr>
          <w:p>
            <w:pPr>
              <w:rPr>
                <w:rFonts w:ascii="仿宋_GB2312" w:hAnsi="仿宋_GB2312" w:eastAsia="仿宋_GB2312" w:cs="仿宋_GB2312"/>
                <w:sz w:val="24"/>
                <w:szCs w:val="24"/>
              </w:rPr>
            </w:pPr>
          </w:p>
        </w:tc>
        <w:tc>
          <w:tcPr>
            <w:tcW w:w="549" w:type="dxa"/>
          </w:tcPr>
          <w:p>
            <w:pPr>
              <w:spacing w:before="204" w:line="190" w:lineRule="auto"/>
              <w:ind w:left="227"/>
              <w:rPr>
                <w:rFonts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124" w:type="dxa"/>
          </w:tcPr>
          <w:p>
            <w:pPr>
              <w:spacing w:before="36" w:line="271" w:lineRule="exact"/>
              <w:ind w:left="251"/>
              <w:rPr>
                <w:rFonts w:ascii="仿宋_GB2312" w:hAnsi="仿宋_GB2312" w:eastAsia="仿宋_GB2312" w:cs="仿宋_GB2312"/>
                <w:sz w:val="24"/>
                <w:szCs w:val="24"/>
              </w:rPr>
            </w:pPr>
            <w:r>
              <w:rPr>
                <w:rFonts w:hint="eastAsia" w:ascii="仿宋_GB2312" w:hAnsi="仿宋_GB2312" w:eastAsia="仿宋_GB2312" w:cs="仿宋_GB2312"/>
                <w:spacing w:val="7"/>
                <w:position w:val="4"/>
                <w:sz w:val="24"/>
                <w:szCs w:val="24"/>
              </w:rPr>
              <w:t>体育</w:t>
            </w:r>
            <w:r>
              <w:rPr>
                <w:rFonts w:hint="eastAsia" w:ascii="仿宋_GB2312" w:hAnsi="仿宋_GB2312" w:eastAsia="仿宋_GB2312" w:cs="仿宋_GB2312"/>
                <w:spacing w:val="6"/>
                <w:position w:val="4"/>
                <w:sz w:val="24"/>
                <w:szCs w:val="24"/>
              </w:rPr>
              <w:t>与</w:t>
            </w:r>
          </w:p>
          <w:p>
            <w:pPr>
              <w:spacing w:line="222" w:lineRule="auto"/>
              <w:ind w:left="356"/>
              <w:rPr>
                <w:rFonts w:ascii="仿宋_GB2312" w:hAnsi="仿宋_GB2312" w:eastAsia="仿宋_GB2312" w:cs="仿宋_GB2312"/>
                <w:sz w:val="24"/>
                <w:szCs w:val="24"/>
              </w:rPr>
            </w:pPr>
            <w:r>
              <w:rPr>
                <w:rFonts w:hint="eastAsia" w:ascii="仿宋_GB2312" w:hAnsi="仿宋_GB2312" w:eastAsia="仿宋_GB2312" w:cs="仿宋_GB2312"/>
                <w:spacing w:val="5"/>
                <w:sz w:val="24"/>
                <w:szCs w:val="24"/>
              </w:rPr>
              <w:t>健</w:t>
            </w:r>
            <w:r>
              <w:rPr>
                <w:rFonts w:hint="eastAsia" w:ascii="仿宋_GB2312" w:hAnsi="仿宋_GB2312" w:eastAsia="仿宋_GB2312" w:cs="仿宋_GB2312"/>
                <w:spacing w:val="4"/>
                <w:sz w:val="24"/>
                <w:szCs w:val="24"/>
              </w:rPr>
              <w:t>康</w:t>
            </w:r>
          </w:p>
        </w:tc>
        <w:tc>
          <w:tcPr>
            <w:tcW w:w="772" w:type="dxa"/>
          </w:tcPr>
          <w:p>
            <w:pPr>
              <w:spacing w:before="170" w:line="228" w:lineRule="auto"/>
              <w:ind w:left="184"/>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必修</w:t>
            </w:r>
          </w:p>
        </w:tc>
        <w:tc>
          <w:tcPr>
            <w:tcW w:w="682" w:type="dxa"/>
          </w:tcPr>
          <w:p>
            <w:pPr>
              <w:spacing w:before="202" w:line="193" w:lineRule="auto"/>
              <w:ind w:left="204"/>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1</w:t>
            </w:r>
            <w:r>
              <w:rPr>
                <w:rFonts w:hint="eastAsia" w:ascii="仿宋_GB2312" w:hAnsi="仿宋_GB2312" w:eastAsia="仿宋_GB2312" w:cs="仿宋_GB2312"/>
                <w:spacing w:val="-2"/>
                <w:sz w:val="24"/>
                <w:szCs w:val="24"/>
              </w:rPr>
              <w:t>44</w:t>
            </w:r>
          </w:p>
        </w:tc>
        <w:tc>
          <w:tcPr>
            <w:tcW w:w="740" w:type="dxa"/>
          </w:tcPr>
          <w:p>
            <w:pPr>
              <w:spacing w:before="204" w:line="190" w:lineRule="auto"/>
              <w:ind w:left="231"/>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72</w:t>
            </w:r>
          </w:p>
        </w:tc>
        <w:tc>
          <w:tcPr>
            <w:tcW w:w="540" w:type="dxa"/>
          </w:tcPr>
          <w:p>
            <w:pPr>
              <w:spacing w:before="204" w:line="190" w:lineRule="auto"/>
              <w:ind w:left="191"/>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72</w:t>
            </w:r>
          </w:p>
        </w:tc>
        <w:tc>
          <w:tcPr>
            <w:tcW w:w="428" w:type="dxa"/>
          </w:tcPr>
          <w:p>
            <w:pPr>
              <w:rPr>
                <w:rFonts w:ascii="仿宋_GB2312" w:hAnsi="仿宋_GB2312" w:eastAsia="仿宋_GB2312" w:cs="仿宋_GB2312"/>
                <w:sz w:val="24"/>
                <w:szCs w:val="24"/>
              </w:rPr>
            </w:pPr>
          </w:p>
        </w:tc>
        <w:tc>
          <w:tcPr>
            <w:tcW w:w="431" w:type="dxa"/>
          </w:tcPr>
          <w:p>
            <w:pPr>
              <w:spacing w:before="170" w:line="267" w:lineRule="exact"/>
              <w:ind w:left="168"/>
              <w:rPr>
                <w:rFonts w:ascii="仿宋_GB2312" w:hAnsi="仿宋_GB2312" w:eastAsia="仿宋_GB2312" w:cs="仿宋_GB2312"/>
                <w:sz w:val="24"/>
                <w:szCs w:val="24"/>
              </w:rPr>
            </w:pPr>
            <w:r>
              <w:rPr>
                <w:rFonts w:hint="eastAsia" w:ascii="仿宋_GB2312" w:hAnsi="仿宋_GB2312" w:eastAsia="仿宋_GB2312" w:cs="仿宋_GB2312"/>
                <w:position w:val="1"/>
                <w:sz w:val="24"/>
                <w:szCs w:val="24"/>
              </w:rPr>
              <w:t>√</w:t>
            </w:r>
          </w:p>
        </w:tc>
        <w:tc>
          <w:tcPr>
            <w:tcW w:w="418" w:type="dxa"/>
          </w:tcPr>
          <w:p>
            <w:pPr>
              <w:rPr>
                <w:rFonts w:ascii="仿宋_GB2312" w:hAnsi="仿宋_GB2312" w:eastAsia="仿宋_GB2312" w:cs="仿宋_GB2312"/>
                <w:sz w:val="24"/>
                <w:szCs w:val="24"/>
              </w:rPr>
            </w:pPr>
          </w:p>
        </w:tc>
        <w:tc>
          <w:tcPr>
            <w:tcW w:w="593" w:type="dxa"/>
          </w:tcPr>
          <w:p>
            <w:pPr>
              <w:spacing w:before="203" w:line="192" w:lineRule="auto"/>
              <w:ind w:left="254"/>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49" w:type="dxa"/>
          </w:tcPr>
          <w:p>
            <w:pPr>
              <w:spacing w:before="203" w:line="192" w:lineRule="auto"/>
              <w:ind w:left="232"/>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79" w:type="dxa"/>
          </w:tcPr>
          <w:p>
            <w:pPr>
              <w:spacing w:before="203" w:line="192" w:lineRule="auto"/>
              <w:ind w:left="247"/>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23" w:type="dxa"/>
          </w:tcPr>
          <w:p>
            <w:pPr>
              <w:spacing w:before="203" w:line="192" w:lineRule="auto"/>
              <w:ind w:left="268"/>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38" w:type="dxa"/>
          </w:tcPr>
          <w:p>
            <w:pPr>
              <w:rPr>
                <w:rFonts w:ascii="仿宋_GB2312" w:hAnsi="仿宋_GB2312" w:eastAsia="仿宋_GB2312" w:cs="仿宋_GB2312"/>
                <w:sz w:val="24"/>
                <w:szCs w:val="24"/>
              </w:rPr>
            </w:pPr>
          </w:p>
        </w:tc>
        <w:tc>
          <w:tcPr>
            <w:tcW w:w="604" w:type="dxa"/>
          </w:tcPr>
          <w:p>
            <w:pPr>
              <w:rPr>
                <w:rFonts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3" w:hRule="atLeast"/>
        </w:trPr>
        <w:tc>
          <w:tcPr>
            <w:tcW w:w="1010" w:type="dxa"/>
            <w:vMerge w:val="continue"/>
            <w:tcBorders>
              <w:top w:val="nil"/>
              <w:bottom w:val="nil"/>
            </w:tcBorders>
            <w:textDirection w:val="tbRlV"/>
          </w:tcPr>
          <w:p>
            <w:pPr>
              <w:rPr>
                <w:rFonts w:ascii="仿宋_GB2312" w:hAnsi="仿宋_GB2312" w:eastAsia="仿宋_GB2312" w:cs="仿宋_GB2312"/>
                <w:sz w:val="24"/>
                <w:szCs w:val="24"/>
              </w:rPr>
            </w:pPr>
          </w:p>
        </w:tc>
        <w:tc>
          <w:tcPr>
            <w:tcW w:w="549" w:type="dxa"/>
          </w:tcPr>
          <w:p>
            <w:pPr>
              <w:spacing w:before="114" w:line="191" w:lineRule="auto"/>
              <w:ind w:left="189"/>
              <w:rPr>
                <w:rFonts w:ascii="仿宋_GB2312" w:hAnsi="仿宋_GB2312" w:eastAsia="仿宋_GB2312" w:cs="仿宋_GB2312"/>
                <w:sz w:val="24"/>
                <w:szCs w:val="24"/>
              </w:rPr>
            </w:pPr>
            <w:r>
              <w:rPr>
                <w:rFonts w:hint="eastAsia" w:ascii="仿宋_GB2312" w:hAnsi="仿宋_GB2312" w:eastAsia="仿宋_GB2312" w:cs="仿宋_GB2312"/>
                <w:spacing w:val="-8"/>
                <w:sz w:val="24"/>
                <w:szCs w:val="24"/>
              </w:rPr>
              <w:t>1</w:t>
            </w:r>
            <w:r>
              <w:rPr>
                <w:rFonts w:hint="eastAsia" w:ascii="仿宋_GB2312" w:hAnsi="仿宋_GB2312" w:eastAsia="仿宋_GB2312" w:cs="仿宋_GB2312"/>
                <w:spacing w:val="-6"/>
                <w:sz w:val="24"/>
                <w:szCs w:val="24"/>
              </w:rPr>
              <w:t>0</w:t>
            </w:r>
          </w:p>
        </w:tc>
        <w:tc>
          <w:tcPr>
            <w:tcW w:w="1124" w:type="dxa"/>
          </w:tcPr>
          <w:p>
            <w:pPr>
              <w:spacing w:before="82" w:line="228"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信息技术</w:t>
            </w:r>
          </w:p>
        </w:tc>
        <w:tc>
          <w:tcPr>
            <w:tcW w:w="772" w:type="dxa"/>
          </w:tcPr>
          <w:p>
            <w:pPr>
              <w:spacing w:before="82" w:line="228" w:lineRule="auto"/>
              <w:ind w:left="184"/>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必修</w:t>
            </w:r>
          </w:p>
        </w:tc>
        <w:tc>
          <w:tcPr>
            <w:tcW w:w="682" w:type="dxa"/>
          </w:tcPr>
          <w:p>
            <w:pPr>
              <w:spacing w:before="115" w:line="190" w:lineRule="auto"/>
              <w:ind w:left="246"/>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72</w:t>
            </w:r>
          </w:p>
        </w:tc>
        <w:tc>
          <w:tcPr>
            <w:tcW w:w="740" w:type="dxa"/>
          </w:tcPr>
          <w:p>
            <w:pPr>
              <w:spacing w:before="115" w:line="190" w:lineRule="auto"/>
              <w:ind w:left="230"/>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3</w:t>
            </w:r>
            <w:r>
              <w:rPr>
                <w:rFonts w:hint="eastAsia" w:ascii="仿宋_GB2312" w:hAnsi="仿宋_GB2312" w:eastAsia="仿宋_GB2312" w:cs="仿宋_GB2312"/>
                <w:spacing w:val="-1"/>
                <w:sz w:val="24"/>
                <w:szCs w:val="24"/>
              </w:rPr>
              <w:t>6</w:t>
            </w:r>
          </w:p>
        </w:tc>
        <w:tc>
          <w:tcPr>
            <w:tcW w:w="540" w:type="dxa"/>
          </w:tcPr>
          <w:p>
            <w:pPr>
              <w:spacing w:before="115" w:line="190" w:lineRule="auto"/>
              <w:ind w:left="190"/>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3</w:t>
            </w:r>
            <w:r>
              <w:rPr>
                <w:rFonts w:hint="eastAsia" w:ascii="仿宋_GB2312" w:hAnsi="仿宋_GB2312" w:eastAsia="仿宋_GB2312" w:cs="仿宋_GB2312"/>
                <w:spacing w:val="-1"/>
                <w:sz w:val="24"/>
                <w:szCs w:val="24"/>
              </w:rPr>
              <w:t>6</w:t>
            </w:r>
          </w:p>
        </w:tc>
        <w:tc>
          <w:tcPr>
            <w:tcW w:w="428" w:type="dxa"/>
          </w:tcPr>
          <w:p>
            <w:pPr>
              <w:rPr>
                <w:rFonts w:ascii="仿宋_GB2312" w:hAnsi="仿宋_GB2312" w:eastAsia="仿宋_GB2312" w:cs="仿宋_GB2312"/>
                <w:sz w:val="24"/>
                <w:szCs w:val="24"/>
              </w:rPr>
            </w:pPr>
          </w:p>
        </w:tc>
        <w:tc>
          <w:tcPr>
            <w:tcW w:w="431" w:type="dxa"/>
          </w:tcPr>
          <w:p>
            <w:pPr>
              <w:spacing w:before="82" w:line="267" w:lineRule="exact"/>
              <w:ind w:left="168"/>
              <w:rPr>
                <w:rFonts w:ascii="仿宋_GB2312" w:hAnsi="仿宋_GB2312" w:eastAsia="仿宋_GB2312" w:cs="仿宋_GB2312"/>
                <w:sz w:val="24"/>
                <w:szCs w:val="24"/>
              </w:rPr>
            </w:pPr>
            <w:r>
              <w:rPr>
                <w:rFonts w:hint="eastAsia" w:ascii="仿宋_GB2312" w:hAnsi="仿宋_GB2312" w:eastAsia="仿宋_GB2312" w:cs="仿宋_GB2312"/>
                <w:position w:val="1"/>
                <w:sz w:val="24"/>
                <w:szCs w:val="24"/>
              </w:rPr>
              <w:t>√</w:t>
            </w:r>
          </w:p>
        </w:tc>
        <w:tc>
          <w:tcPr>
            <w:tcW w:w="418" w:type="dxa"/>
          </w:tcPr>
          <w:p>
            <w:pPr>
              <w:rPr>
                <w:rFonts w:ascii="仿宋_GB2312" w:hAnsi="仿宋_GB2312" w:eastAsia="仿宋_GB2312" w:cs="仿宋_GB2312"/>
                <w:sz w:val="24"/>
                <w:szCs w:val="24"/>
              </w:rPr>
            </w:pPr>
          </w:p>
        </w:tc>
        <w:tc>
          <w:tcPr>
            <w:tcW w:w="593" w:type="dxa"/>
          </w:tcPr>
          <w:p>
            <w:pPr>
              <w:spacing w:before="114" w:line="193" w:lineRule="auto"/>
              <w:ind w:left="267"/>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49" w:type="dxa"/>
          </w:tcPr>
          <w:p>
            <w:pPr>
              <w:spacing w:before="114" w:line="193" w:lineRule="auto"/>
              <w:ind w:left="245"/>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79" w:type="dxa"/>
          </w:tcPr>
          <w:p>
            <w:pPr>
              <w:spacing w:before="114" w:line="193" w:lineRule="auto"/>
              <w:ind w:left="260"/>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23" w:type="dxa"/>
          </w:tcPr>
          <w:p>
            <w:pPr>
              <w:spacing w:before="114" w:line="193" w:lineRule="auto"/>
              <w:ind w:left="281"/>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38" w:type="dxa"/>
          </w:tcPr>
          <w:p>
            <w:pPr>
              <w:rPr>
                <w:rFonts w:ascii="仿宋_GB2312" w:hAnsi="仿宋_GB2312" w:eastAsia="仿宋_GB2312" w:cs="仿宋_GB2312"/>
                <w:sz w:val="24"/>
                <w:szCs w:val="24"/>
              </w:rPr>
            </w:pPr>
          </w:p>
        </w:tc>
        <w:tc>
          <w:tcPr>
            <w:tcW w:w="604" w:type="dxa"/>
          </w:tcPr>
          <w:p>
            <w:pPr>
              <w:rPr>
                <w:rFonts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3" w:hRule="atLeast"/>
        </w:trPr>
        <w:tc>
          <w:tcPr>
            <w:tcW w:w="1010" w:type="dxa"/>
            <w:vMerge w:val="continue"/>
            <w:tcBorders>
              <w:top w:val="nil"/>
              <w:bottom w:val="nil"/>
            </w:tcBorders>
            <w:textDirection w:val="tbRlV"/>
          </w:tcPr>
          <w:p>
            <w:pPr>
              <w:rPr>
                <w:rFonts w:ascii="仿宋_GB2312" w:hAnsi="仿宋_GB2312" w:eastAsia="仿宋_GB2312" w:cs="仿宋_GB2312"/>
                <w:sz w:val="24"/>
                <w:szCs w:val="24"/>
              </w:rPr>
            </w:pPr>
          </w:p>
        </w:tc>
        <w:tc>
          <w:tcPr>
            <w:tcW w:w="549" w:type="dxa"/>
          </w:tcPr>
          <w:p>
            <w:pPr>
              <w:spacing w:before="115" w:line="193" w:lineRule="auto"/>
              <w:ind w:left="189"/>
              <w:rPr>
                <w:rFonts w:ascii="仿宋_GB2312" w:hAnsi="仿宋_GB2312" w:eastAsia="仿宋_GB2312" w:cs="仿宋_GB2312"/>
                <w:sz w:val="24"/>
                <w:szCs w:val="24"/>
              </w:rPr>
            </w:pPr>
            <w:r>
              <w:rPr>
                <w:rFonts w:hint="eastAsia" w:ascii="仿宋_GB2312" w:hAnsi="仿宋_GB2312" w:eastAsia="仿宋_GB2312" w:cs="仿宋_GB2312"/>
                <w:spacing w:val="-8"/>
                <w:sz w:val="24"/>
                <w:szCs w:val="24"/>
              </w:rPr>
              <w:t>1</w:t>
            </w:r>
            <w:r>
              <w:rPr>
                <w:rFonts w:hint="eastAsia" w:ascii="仿宋_GB2312" w:hAnsi="仿宋_GB2312" w:eastAsia="仿宋_GB2312" w:cs="仿宋_GB2312"/>
                <w:spacing w:val="-6"/>
                <w:sz w:val="24"/>
                <w:szCs w:val="24"/>
              </w:rPr>
              <w:t>1</w:t>
            </w:r>
          </w:p>
        </w:tc>
        <w:tc>
          <w:tcPr>
            <w:tcW w:w="1124" w:type="dxa"/>
          </w:tcPr>
          <w:p>
            <w:pPr>
              <w:spacing w:before="83" w:line="228" w:lineRule="auto"/>
              <w:ind w:left="361"/>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艺术</w:t>
            </w:r>
          </w:p>
        </w:tc>
        <w:tc>
          <w:tcPr>
            <w:tcW w:w="772" w:type="dxa"/>
          </w:tcPr>
          <w:p>
            <w:pPr>
              <w:spacing w:before="83" w:line="228" w:lineRule="auto"/>
              <w:ind w:left="184"/>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必修</w:t>
            </w:r>
          </w:p>
        </w:tc>
        <w:tc>
          <w:tcPr>
            <w:tcW w:w="682" w:type="dxa"/>
          </w:tcPr>
          <w:p>
            <w:pPr>
              <w:spacing w:before="117" w:line="190" w:lineRule="auto"/>
              <w:ind w:left="245"/>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3</w:t>
            </w:r>
            <w:r>
              <w:rPr>
                <w:rFonts w:hint="eastAsia" w:ascii="仿宋_GB2312" w:hAnsi="仿宋_GB2312" w:eastAsia="仿宋_GB2312" w:cs="仿宋_GB2312"/>
                <w:spacing w:val="-1"/>
                <w:sz w:val="24"/>
                <w:szCs w:val="24"/>
              </w:rPr>
              <w:t>6</w:t>
            </w:r>
          </w:p>
        </w:tc>
        <w:tc>
          <w:tcPr>
            <w:tcW w:w="740" w:type="dxa"/>
          </w:tcPr>
          <w:p>
            <w:pPr>
              <w:spacing w:before="115" w:line="191" w:lineRule="auto"/>
              <w:ind w:left="242"/>
              <w:rPr>
                <w:rFonts w:ascii="仿宋_GB2312" w:hAnsi="仿宋_GB2312" w:eastAsia="仿宋_GB2312" w:cs="仿宋_GB2312"/>
                <w:sz w:val="24"/>
                <w:szCs w:val="24"/>
              </w:rPr>
            </w:pPr>
            <w:r>
              <w:rPr>
                <w:rFonts w:hint="eastAsia" w:ascii="仿宋_GB2312" w:hAnsi="仿宋_GB2312" w:eastAsia="仿宋_GB2312" w:cs="仿宋_GB2312"/>
                <w:spacing w:val="-8"/>
                <w:sz w:val="24"/>
                <w:szCs w:val="24"/>
              </w:rPr>
              <w:t>1</w:t>
            </w:r>
            <w:r>
              <w:rPr>
                <w:rFonts w:hint="eastAsia" w:ascii="仿宋_GB2312" w:hAnsi="仿宋_GB2312" w:eastAsia="仿宋_GB2312" w:cs="仿宋_GB2312"/>
                <w:spacing w:val="-6"/>
                <w:sz w:val="24"/>
                <w:szCs w:val="24"/>
              </w:rPr>
              <w:t>8</w:t>
            </w:r>
          </w:p>
        </w:tc>
        <w:tc>
          <w:tcPr>
            <w:tcW w:w="540" w:type="dxa"/>
          </w:tcPr>
          <w:p>
            <w:pPr>
              <w:spacing w:before="115" w:line="191" w:lineRule="auto"/>
              <w:ind w:left="202"/>
              <w:rPr>
                <w:rFonts w:ascii="仿宋_GB2312" w:hAnsi="仿宋_GB2312" w:eastAsia="仿宋_GB2312" w:cs="仿宋_GB2312"/>
                <w:sz w:val="24"/>
                <w:szCs w:val="24"/>
              </w:rPr>
            </w:pPr>
            <w:r>
              <w:rPr>
                <w:rFonts w:hint="eastAsia" w:ascii="仿宋_GB2312" w:hAnsi="仿宋_GB2312" w:eastAsia="仿宋_GB2312" w:cs="仿宋_GB2312"/>
                <w:spacing w:val="-8"/>
                <w:sz w:val="24"/>
                <w:szCs w:val="24"/>
              </w:rPr>
              <w:t>1</w:t>
            </w:r>
            <w:r>
              <w:rPr>
                <w:rFonts w:hint="eastAsia" w:ascii="仿宋_GB2312" w:hAnsi="仿宋_GB2312" w:eastAsia="仿宋_GB2312" w:cs="仿宋_GB2312"/>
                <w:spacing w:val="-6"/>
                <w:sz w:val="24"/>
                <w:szCs w:val="24"/>
              </w:rPr>
              <w:t>8</w:t>
            </w:r>
          </w:p>
        </w:tc>
        <w:tc>
          <w:tcPr>
            <w:tcW w:w="428" w:type="dxa"/>
          </w:tcPr>
          <w:p>
            <w:pPr>
              <w:rPr>
                <w:rFonts w:ascii="仿宋_GB2312" w:hAnsi="仿宋_GB2312" w:eastAsia="仿宋_GB2312" w:cs="仿宋_GB2312"/>
                <w:sz w:val="24"/>
                <w:szCs w:val="24"/>
              </w:rPr>
            </w:pPr>
          </w:p>
        </w:tc>
        <w:tc>
          <w:tcPr>
            <w:tcW w:w="431" w:type="dxa"/>
          </w:tcPr>
          <w:p>
            <w:pPr>
              <w:spacing w:before="83" w:line="267" w:lineRule="exact"/>
              <w:ind w:left="168"/>
              <w:rPr>
                <w:rFonts w:ascii="仿宋_GB2312" w:hAnsi="仿宋_GB2312" w:eastAsia="仿宋_GB2312" w:cs="仿宋_GB2312"/>
                <w:sz w:val="24"/>
                <w:szCs w:val="24"/>
              </w:rPr>
            </w:pPr>
            <w:r>
              <w:rPr>
                <w:rFonts w:hint="eastAsia" w:ascii="仿宋_GB2312" w:hAnsi="仿宋_GB2312" w:eastAsia="仿宋_GB2312" w:cs="仿宋_GB2312"/>
                <w:position w:val="1"/>
                <w:sz w:val="24"/>
                <w:szCs w:val="24"/>
              </w:rPr>
              <w:t>√</w:t>
            </w:r>
          </w:p>
        </w:tc>
        <w:tc>
          <w:tcPr>
            <w:tcW w:w="418" w:type="dxa"/>
          </w:tcPr>
          <w:p>
            <w:pPr>
              <w:rPr>
                <w:rFonts w:ascii="仿宋_GB2312" w:hAnsi="仿宋_GB2312" w:eastAsia="仿宋_GB2312" w:cs="仿宋_GB2312"/>
                <w:sz w:val="24"/>
                <w:szCs w:val="24"/>
              </w:rPr>
            </w:pPr>
          </w:p>
        </w:tc>
        <w:tc>
          <w:tcPr>
            <w:tcW w:w="593" w:type="dxa"/>
          </w:tcPr>
          <w:p>
            <w:pPr>
              <w:spacing w:before="116" w:line="192" w:lineRule="auto"/>
              <w:ind w:left="254"/>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49" w:type="dxa"/>
          </w:tcPr>
          <w:p>
            <w:pPr>
              <w:rPr>
                <w:rFonts w:ascii="仿宋_GB2312" w:hAnsi="仿宋_GB2312" w:eastAsia="仿宋_GB2312" w:cs="仿宋_GB2312"/>
                <w:sz w:val="24"/>
                <w:szCs w:val="24"/>
              </w:rPr>
            </w:pPr>
          </w:p>
        </w:tc>
        <w:tc>
          <w:tcPr>
            <w:tcW w:w="579" w:type="dxa"/>
          </w:tcPr>
          <w:p>
            <w:pPr>
              <w:rPr>
                <w:rFonts w:ascii="仿宋_GB2312" w:hAnsi="仿宋_GB2312" w:eastAsia="仿宋_GB2312" w:cs="仿宋_GB2312"/>
                <w:sz w:val="24"/>
                <w:szCs w:val="24"/>
              </w:rPr>
            </w:pPr>
          </w:p>
        </w:tc>
        <w:tc>
          <w:tcPr>
            <w:tcW w:w="623" w:type="dxa"/>
          </w:tcPr>
          <w:p>
            <w:pPr>
              <w:rPr>
                <w:rFonts w:ascii="仿宋_GB2312" w:hAnsi="仿宋_GB2312" w:eastAsia="仿宋_GB2312" w:cs="仿宋_GB2312"/>
                <w:sz w:val="24"/>
                <w:szCs w:val="24"/>
              </w:rPr>
            </w:pPr>
          </w:p>
        </w:tc>
        <w:tc>
          <w:tcPr>
            <w:tcW w:w="638" w:type="dxa"/>
          </w:tcPr>
          <w:p>
            <w:pPr>
              <w:rPr>
                <w:rFonts w:ascii="仿宋_GB2312" w:hAnsi="仿宋_GB2312" w:eastAsia="仿宋_GB2312" w:cs="仿宋_GB2312"/>
                <w:sz w:val="24"/>
                <w:szCs w:val="24"/>
              </w:rPr>
            </w:pPr>
          </w:p>
        </w:tc>
        <w:tc>
          <w:tcPr>
            <w:tcW w:w="604" w:type="dxa"/>
          </w:tcPr>
          <w:p>
            <w:pPr>
              <w:rPr>
                <w:rFonts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9" w:hRule="atLeast"/>
        </w:trPr>
        <w:tc>
          <w:tcPr>
            <w:tcW w:w="1010" w:type="dxa"/>
            <w:vMerge w:val="continue"/>
            <w:tcBorders>
              <w:top w:val="nil"/>
              <w:bottom w:val="nil"/>
            </w:tcBorders>
            <w:textDirection w:val="tbRlV"/>
          </w:tcPr>
          <w:p>
            <w:pPr>
              <w:rPr>
                <w:rFonts w:ascii="仿宋_GB2312" w:hAnsi="仿宋_GB2312" w:eastAsia="仿宋_GB2312" w:cs="仿宋_GB2312"/>
                <w:sz w:val="24"/>
                <w:szCs w:val="24"/>
              </w:rPr>
            </w:pPr>
          </w:p>
        </w:tc>
        <w:tc>
          <w:tcPr>
            <w:tcW w:w="549" w:type="dxa"/>
          </w:tcPr>
          <w:p>
            <w:pPr>
              <w:spacing w:before="202" w:line="193" w:lineRule="auto"/>
              <w:ind w:left="189"/>
              <w:rPr>
                <w:rFonts w:ascii="仿宋_GB2312" w:hAnsi="仿宋_GB2312" w:eastAsia="仿宋_GB2312" w:cs="仿宋_GB2312"/>
                <w:sz w:val="24"/>
                <w:szCs w:val="24"/>
              </w:rPr>
            </w:pPr>
            <w:r>
              <w:rPr>
                <w:rFonts w:hint="eastAsia" w:ascii="仿宋_GB2312" w:hAnsi="仿宋_GB2312" w:eastAsia="仿宋_GB2312" w:cs="仿宋_GB2312"/>
                <w:spacing w:val="-8"/>
                <w:sz w:val="24"/>
                <w:szCs w:val="24"/>
              </w:rPr>
              <w:t>1</w:t>
            </w:r>
            <w:r>
              <w:rPr>
                <w:rFonts w:hint="eastAsia" w:ascii="仿宋_GB2312" w:hAnsi="仿宋_GB2312" w:eastAsia="仿宋_GB2312" w:cs="仿宋_GB2312"/>
                <w:spacing w:val="-6"/>
                <w:sz w:val="24"/>
                <w:szCs w:val="24"/>
              </w:rPr>
              <w:t>2</w:t>
            </w:r>
          </w:p>
        </w:tc>
        <w:tc>
          <w:tcPr>
            <w:tcW w:w="1124" w:type="dxa"/>
          </w:tcPr>
          <w:p>
            <w:pPr>
              <w:spacing w:before="37" w:line="236" w:lineRule="auto"/>
              <w:ind w:left="143" w:right="143" w:firstLine="21"/>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中</w:t>
            </w:r>
            <w:r>
              <w:rPr>
                <w:rFonts w:hint="eastAsia" w:ascii="仿宋_GB2312" w:hAnsi="仿宋_GB2312" w:eastAsia="仿宋_GB2312" w:cs="仿宋_GB2312"/>
                <w:spacing w:val="2"/>
                <w:sz w:val="24"/>
                <w:szCs w:val="24"/>
              </w:rPr>
              <w:t>华优秀</w:t>
            </w:r>
            <w:r>
              <w:rPr>
                <w:rFonts w:hint="eastAsia" w:ascii="仿宋_GB2312" w:hAnsi="仿宋_GB2312" w:eastAsia="仿宋_GB2312" w:cs="仿宋_GB2312"/>
                <w:spacing w:val="8"/>
                <w:sz w:val="24"/>
                <w:szCs w:val="24"/>
              </w:rPr>
              <w:t>传统文</w:t>
            </w:r>
            <w:r>
              <w:rPr>
                <w:rFonts w:hint="eastAsia" w:ascii="仿宋_GB2312" w:hAnsi="仿宋_GB2312" w:eastAsia="仿宋_GB2312" w:cs="仿宋_GB2312"/>
                <w:spacing w:val="7"/>
                <w:sz w:val="24"/>
                <w:szCs w:val="24"/>
              </w:rPr>
              <w:t>化</w:t>
            </w:r>
          </w:p>
        </w:tc>
        <w:tc>
          <w:tcPr>
            <w:tcW w:w="772" w:type="dxa"/>
          </w:tcPr>
          <w:p>
            <w:pPr>
              <w:spacing w:before="37" w:line="236" w:lineRule="auto"/>
              <w:ind w:left="315" w:right="124" w:hanging="135"/>
              <w:rPr>
                <w:rFonts w:ascii="仿宋_GB2312" w:hAnsi="仿宋_GB2312" w:eastAsia="仿宋_GB2312" w:cs="仿宋_GB2312"/>
                <w:sz w:val="24"/>
                <w:szCs w:val="24"/>
              </w:rPr>
            </w:pPr>
            <w:r>
              <w:rPr>
                <w:rFonts w:hint="eastAsia" w:ascii="仿宋_GB2312" w:hAnsi="仿宋_GB2312" w:eastAsia="仿宋_GB2312" w:cs="仿宋_GB2312"/>
                <w:spacing w:val="-17"/>
                <w:w w:val="85"/>
                <w:sz w:val="24"/>
                <w:szCs w:val="24"/>
              </w:rPr>
              <w:t>限定选</w:t>
            </w:r>
            <w:r>
              <w:rPr>
                <w:rFonts w:hint="eastAsia" w:ascii="仿宋_GB2312" w:hAnsi="仿宋_GB2312" w:eastAsia="仿宋_GB2312" w:cs="仿宋_GB2312"/>
                <w:sz w:val="24"/>
                <w:szCs w:val="24"/>
              </w:rPr>
              <w:t>修</w:t>
            </w:r>
          </w:p>
        </w:tc>
        <w:tc>
          <w:tcPr>
            <w:tcW w:w="682" w:type="dxa"/>
          </w:tcPr>
          <w:p>
            <w:pPr>
              <w:spacing w:before="202" w:line="193" w:lineRule="auto"/>
              <w:ind w:left="204"/>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1</w:t>
            </w:r>
            <w:r>
              <w:rPr>
                <w:rFonts w:hint="eastAsia" w:ascii="仿宋_GB2312" w:hAnsi="仿宋_GB2312" w:eastAsia="仿宋_GB2312" w:cs="仿宋_GB2312"/>
                <w:spacing w:val="-2"/>
                <w:sz w:val="24"/>
                <w:szCs w:val="24"/>
              </w:rPr>
              <w:t>44</w:t>
            </w:r>
          </w:p>
        </w:tc>
        <w:tc>
          <w:tcPr>
            <w:tcW w:w="740" w:type="dxa"/>
          </w:tcPr>
          <w:p>
            <w:pPr>
              <w:spacing w:before="202" w:line="193" w:lineRule="auto"/>
              <w:ind w:left="191"/>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1</w:t>
            </w:r>
            <w:r>
              <w:rPr>
                <w:rFonts w:hint="eastAsia" w:ascii="仿宋_GB2312" w:hAnsi="仿宋_GB2312" w:eastAsia="仿宋_GB2312" w:cs="仿宋_GB2312"/>
                <w:spacing w:val="-2"/>
                <w:sz w:val="24"/>
                <w:szCs w:val="24"/>
              </w:rPr>
              <w:t>44</w:t>
            </w:r>
          </w:p>
        </w:tc>
        <w:tc>
          <w:tcPr>
            <w:tcW w:w="540" w:type="dxa"/>
          </w:tcPr>
          <w:p>
            <w:pPr>
              <w:spacing w:before="203" w:line="207" w:lineRule="auto"/>
              <w:ind w:left="238"/>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0</w:t>
            </w:r>
          </w:p>
        </w:tc>
        <w:tc>
          <w:tcPr>
            <w:tcW w:w="428" w:type="dxa"/>
          </w:tcPr>
          <w:p>
            <w:pPr>
              <w:rPr>
                <w:rFonts w:ascii="仿宋_GB2312" w:hAnsi="仿宋_GB2312" w:eastAsia="仿宋_GB2312" w:cs="仿宋_GB2312"/>
                <w:sz w:val="24"/>
                <w:szCs w:val="24"/>
              </w:rPr>
            </w:pPr>
          </w:p>
        </w:tc>
        <w:tc>
          <w:tcPr>
            <w:tcW w:w="431" w:type="dxa"/>
          </w:tcPr>
          <w:p>
            <w:pPr>
              <w:spacing w:before="171" w:line="267" w:lineRule="exact"/>
              <w:ind w:left="168"/>
              <w:rPr>
                <w:rFonts w:ascii="仿宋_GB2312" w:hAnsi="仿宋_GB2312" w:eastAsia="仿宋_GB2312" w:cs="仿宋_GB2312"/>
                <w:sz w:val="24"/>
                <w:szCs w:val="24"/>
              </w:rPr>
            </w:pPr>
            <w:r>
              <w:rPr>
                <w:rFonts w:hint="eastAsia" w:ascii="仿宋_GB2312" w:hAnsi="仿宋_GB2312" w:eastAsia="仿宋_GB2312" w:cs="仿宋_GB2312"/>
                <w:position w:val="1"/>
                <w:sz w:val="24"/>
                <w:szCs w:val="24"/>
              </w:rPr>
              <w:t>√</w:t>
            </w:r>
          </w:p>
        </w:tc>
        <w:tc>
          <w:tcPr>
            <w:tcW w:w="418" w:type="dxa"/>
          </w:tcPr>
          <w:p>
            <w:pPr>
              <w:rPr>
                <w:rFonts w:ascii="仿宋_GB2312" w:hAnsi="仿宋_GB2312" w:eastAsia="仿宋_GB2312" w:cs="仿宋_GB2312"/>
                <w:sz w:val="24"/>
                <w:szCs w:val="24"/>
              </w:rPr>
            </w:pPr>
          </w:p>
        </w:tc>
        <w:tc>
          <w:tcPr>
            <w:tcW w:w="593" w:type="dxa"/>
          </w:tcPr>
          <w:p>
            <w:pPr>
              <w:spacing w:before="204" w:line="192" w:lineRule="auto"/>
              <w:ind w:left="254"/>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49" w:type="dxa"/>
          </w:tcPr>
          <w:p>
            <w:pPr>
              <w:spacing w:before="204" w:line="192" w:lineRule="auto"/>
              <w:ind w:left="232"/>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79" w:type="dxa"/>
          </w:tcPr>
          <w:p>
            <w:pPr>
              <w:spacing w:before="204" w:line="192" w:lineRule="auto"/>
              <w:ind w:left="247"/>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23" w:type="dxa"/>
          </w:tcPr>
          <w:p>
            <w:pPr>
              <w:spacing w:before="204" w:line="192" w:lineRule="auto"/>
              <w:ind w:left="268"/>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38" w:type="dxa"/>
          </w:tcPr>
          <w:p>
            <w:pPr>
              <w:rPr>
                <w:rFonts w:ascii="仿宋_GB2312" w:hAnsi="仿宋_GB2312" w:eastAsia="仿宋_GB2312" w:cs="仿宋_GB2312"/>
                <w:sz w:val="24"/>
                <w:szCs w:val="24"/>
              </w:rPr>
            </w:pPr>
          </w:p>
        </w:tc>
        <w:tc>
          <w:tcPr>
            <w:tcW w:w="604" w:type="dxa"/>
          </w:tcPr>
          <w:p>
            <w:pPr>
              <w:rPr>
                <w:rFonts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010" w:type="dxa"/>
            <w:vMerge w:val="continue"/>
            <w:tcBorders>
              <w:top w:val="nil"/>
            </w:tcBorders>
            <w:textDirection w:val="tbRlV"/>
          </w:tcPr>
          <w:p>
            <w:pPr>
              <w:rPr>
                <w:rFonts w:ascii="仿宋_GB2312" w:hAnsi="仿宋_GB2312" w:eastAsia="仿宋_GB2312" w:cs="仿宋_GB2312"/>
                <w:sz w:val="24"/>
                <w:szCs w:val="24"/>
              </w:rPr>
            </w:pPr>
          </w:p>
        </w:tc>
        <w:tc>
          <w:tcPr>
            <w:tcW w:w="1673" w:type="dxa"/>
            <w:gridSpan w:val="2"/>
          </w:tcPr>
          <w:p>
            <w:pPr>
              <w:spacing w:before="142" w:line="229" w:lineRule="auto"/>
              <w:ind w:left="635"/>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小计</w:t>
            </w:r>
          </w:p>
        </w:tc>
        <w:tc>
          <w:tcPr>
            <w:tcW w:w="772" w:type="dxa"/>
          </w:tcPr>
          <w:p>
            <w:pPr>
              <w:rPr>
                <w:rFonts w:ascii="仿宋_GB2312" w:hAnsi="仿宋_GB2312" w:eastAsia="仿宋_GB2312" w:cs="仿宋_GB2312"/>
                <w:sz w:val="24"/>
                <w:szCs w:val="24"/>
              </w:rPr>
            </w:pPr>
          </w:p>
        </w:tc>
        <w:tc>
          <w:tcPr>
            <w:tcW w:w="682" w:type="dxa"/>
          </w:tcPr>
          <w:p>
            <w:pPr>
              <w:spacing w:before="175" w:line="191" w:lineRule="auto"/>
              <w:ind w:left="151"/>
              <w:rPr>
                <w:rFonts w:ascii="仿宋_GB2312" w:hAnsi="仿宋_GB2312" w:eastAsia="仿宋_GB2312" w:cs="仿宋_GB2312"/>
                <w:sz w:val="24"/>
                <w:szCs w:val="24"/>
              </w:rPr>
            </w:pPr>
            <w:r>
              <w:rPr>
                <w:rFonts w:hint="eastAsia" w:ascii="仿宋_GB2312" w:hAnsi="仿宋_GB2312" w:eastAsia="仿宋_GB2312" w:cs="仿宋_GB2312"/>
                <w:spacing w:val="-1"/>
                <w:sz w:val="24"/>
                <w:szCs w:val="24"/>
              </w:rPr>
              <w:t>1134</w:t>
            </w:r>
          </w:p>
        </w:tc>
        <w:tc>
          <w:tcPr>
            <w:tcW w:w="740" w:type="dxa"/>
          </w:tcPr>
          <w:p>
            <w:pPr>
              <w:spacing w:before="175" w:line="191" w:lineRule="auto"/>
              <w:ind w:left="177"/>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1008</w:t>
            </w:r>
          </w:p>
        </w:tc>
        <w:tc>
          <w:tcPr>
            <w:tcW w:w="540" w:type="dxa"/>
          </w:tcPr>
          <w:p>
            <w:pPr>
              <w:spacing w:before="175" w:line="191" w:lineRule="auto"/>
              <w:ind w:left="149"/>
              <w:rPr>
                <w:rFonts w:ascii="仿宋_GB2312" w:hAnsi="仿宋_GB2312" w:eastAsia="仿宋_GB2312" w:cs="仿宋_GB2312"/>
                <w:sz w:val="24"/>
                <w:szCs w:val="24"/>
              </w:rPr>
            </w:pPr>
            <w:r>
              <w:rPr>
                <w:rFonts w:hint="eastAsia" w:ascii="仿宋_GB2312" w:hAnsi="仿宋_GB2312" w:eastAsia="仿宋_GB2312" w:cs="仿宋_GB2312"/>
                <w:sz w:val="24"/>
                <w:szCs w:val="24"/>
              </w:rPr>
              <w:t>126</w:t>
            </w:r>
          </w:p>
        </w:tc>
        <w:tc>
          <w:tcPr>
            <w:tcW w:w="428" w:type="dxa"/>
          </w:tcPr>
          <w:p>
            <w:pPr>
              <w:rPr>
                <w:rFonts w:ascii="仿宋_GB2312" w:hAnsi="仿宋_GB2312" w:eastAsia="仿宋_GB2312" w:cs="仿宋_GB2312"/>
                <w:sz w:val="24"/>
                <w:szCs w:val="24"/>
              </w:rPr>
            </w:pPr>
          </w:p>
        </w:tc>
        <w:tc>
          <w:tcPr>
            <w:tcW w:w="431" w:type="dxa"/>
          </w:tcPr>
          <w:p>
            <w:pPr>
              <w:rPr>
                <w:rFonts w:ascii="仿宋_GB2312" w:hAnsi="仿宋_GB2312" w:eastAsia="仿宋_GB2312" w:cs="仿宋_GB2312"/>
                <w:sz w:val="24"/>
                <w:szCs w:val="24"/>
              </w:rPr>
            </w:pPr>
          </w:p>
        </w:tc>
        <w:tc>
          <w:tcPr>
            <w:tcW w:w="418" w:type="dxa"/>
          </w:tcPr>
          <w:p>
            <w:pPr>
              <w:rPr>
                <w:rFonts w:ascii="仿宋_GB2312" w:hAnsi="仿宋_GB2312" w:eastAsia="仿宋_GB2312" w:cs="仿宋_GB2312"/>
                <w:sz w:val="24"/>
                <w:szCs w:val="24"/>
              </w:rPr>
            </w:pPr>
          </w:p>
        </w:tc>
        <w:tc>
          <w:tcPr>
            <w:tcW w:w="593" w:type="dxa"/>
          </w:tcPr>
          <w:p>
            <w:pPr>
              <w:spacing w:before="175" w:line="191" w:lineRule="auto"/>
              <w:ind w:left="214"/>
              <w:rPr>
                <w:rFonts w:ascii="仿宋_GB2312" w:hAnsi="仿宋_GB2312" w:eastAsia="仿宋_GB2312" w:cs="仿宋_GB2312"/>
                <w:sz w:val="24"/>
                <w:szCs w:val="24"/>
              </w:rPr>
            </w:pPr>
            <w:r>
              <w:rPr>
                <w:rFonts w:hint="eastAsia" w:ascii="仿宋_GB2312" w:hAnsi="仿宋_GB2312" w:eastAsia="仿宋_GB2312" w:cs="仿宋_GB2312"/>
                <w:spacing w:val="-8"/>
                <w:sz w:val="24"/>
                <w:szCs w:val="24"/>
              </w:rPr>
              <w:t>21</w:t>
            </w:r>
          </w:p>
        </w:tc>
        <w:tc>
          <w:tcPr>
            <w:tcW w:w="549" w:type="dxa"/>
          </w:tcPr>
          <w:p>
            <w:pPr>
              <w:spacing w:before="174" w:line="193" w:lineRule="auto"/>
              <w:ind w:left="193"/>
              <w:rPr>
                <w:rFonts w:ascii="仿宋_GB2312" w:hAnsi="仿宋_GB2312" w:eastAsia="仿宋_GB2312" w:cs="仿宋_GB2312"/>
                <w:sz w:val="24"/>
                <w:szCs w:val="24"/>
              </w:rPr>
            </w:pPr>
            <w:r>
              <w:rPr>
                <w:rFonts w:hint="eastAsia" w:ascii="仿宋_GB2312" w:hAnsi="仿宋_GB2312" w:eastAsia="仿宋_GB2312" w:cs="仿宋_GB2312"/>
                <w:spacing w:val="-8"/>
                <w:sz w:val="24"/>
                <w:szCs w:val="24"/>
              </w:rPr>
              <w:t>1</w:t>
            </w:r>
            <w:r>
              <w:rPr>
                <w:rFonts w:hint="eastAsia" w:ascii="仿宋_GB2312" w:hAnsi="仿宋_GB2312" w:eastAsia="仿宋_GB2312" w:cs="仿宋_GB2312"/>
                <w:spacing w:val="-6"/>
                <w:sz w:val="24"/>
                <w:szCs w:val="24"/>
              </w:rPr>
              <w:t>4</w:t>
            </w:r>
          </w:p>
        </w:tc>
        <w:tc>
          <w:tcPr>
            <w:tcW w:w="579" w:type="dxa"/>
          </w:tcPr>
          <w:p>
            <w:pPr>
              <w:spacing w:before="174" w:line="193" w:lineRule="auto"/>
              <w:ind w:left="208"/>
              <w:rPr>
                <w:rFonts w:ascii="仿宋_GB2312" w:hAnsi="仿宋_GB2312" w:eastAsia="仿宋_GB2312" w:cs="仿宋_GB2312"/>
                <w:sz w:val="24"/>
                <w:szCs w:val="24"/>
              </w:rPr>
            </w:pPr>
            <w:r>
              <w:rPr>
                <w:rFonts w:hint="eastAsia" w:ascii="仿宋_GB2312" w:hAnsi="仿宋_GB2312" w:eastAsia="仿宋_GB2312" w:cs="仿宋_GB2312"/>
                <w:spacing w:val="-8"/>
                <w:sz w:val="24"/>
                <w:szCs w:val="24"/>
              </w:rPr>
              <w:t>1</w:t>
            </w:r>
            <w:r>
              <w:rPr>
                <w:rFonts w:hint="eastAsia" w:ascii="仿宋_GB2312" w:hAnsi="仿宋_GB2312" w:eastAsia="仿宋_GB2312" w:cs="仿宋_GB2312"/>
                <w:spacing w:val="-6"/>
                <w:sz w:val="24"/>
                <w:szCs w:val="24"/>
              </w:rPr>
              <w:t>4</w:t>
            </w:r>
          </w:p>
        </w:tc>
        <w:tc>
          <w:tcPr>
            <w:tcW w:w="623" w:type="dxa"/>
          </w:tcPr>
          <w:p>
            <w:pPr>
              <w:spacing w:before="174" w:line="193" w:lineRule="auto"/>
              <w:ind w:left="229"/>
              <w:rPr>
                <w:rFonts w:ascii="仿宋_GB2312" w:hAnsi="仿宋_GB2312" w:eastAsia="仿宋_GB2312" w:cs="仿宋_GB2312"/>
                <w:sz w:val="24"/>
                <w:szCs w:val="24"/>
              </w:rPr>
            </w:pPr>
            <w:r>
              <w:rPr>
                <w:rFonts w:hint="eastAsia" w:ascii="仿宋_GB2312" w:hAnsi="仿宋_GB2312" w:eastAsia="仿宋_GB2312" w:cs="仿宋_GB2312"/>
                <w:spacing w:val="-8"/>
                <w:sz w:val="24"/>
                <w:szCs w:val="24"/>
              </w:rPr>
              <w:t>1</w:t>
            </w:r>
            <w:r>
              <w:rPr>
                <w:rFonts w:hint="eastAsia" w:ascii="仿宋_GB2312" w:hAnsi="仿宋_GB2312" w:eastAsia="仿宋_GB2312" w:cs="仿宋_GB2312"/>
                <w:spacing w:val="-6"/>
                <w:sz w:val="24"/>
                <w:szCs w:val="24"/>
              </w:rPr>
              <w:t>4</w:t>
            </w:r>
          </w:p>
        </w:tc>
        <w:tc>
          <w:tcPr>
            <w:tcW w:w="638" w:type="dxa"/>
          </w:tcPr>
          <w:p>
            <w:pPr>
              <w:rPr>
                <w:rFonts w:ascii="仿宋_GB2312" w:hAnsi="仿宋_GB2312" w:eastAsia="仿宋_GB2312" w:cs="仿宋_GB2312"/>
                <w:sz w:val="24"/>
                <w:szCs w:val="24"/>
              </w:rPr>
            </w:pPr>
          </w:p>
        </w:tc>
        <w:tc>
          <w:tcPr>
            <w:tcW w:w="604" w:type="dxa"/>
          </w:tcPr>
          <w:p>
            <w:pPr>
              <w:rPr>
                <w:rFonts w:ascii="仿宋_GB2312" w:hAnsi="仿宋_GB2312" w:eastAsia="仿宋_GB2312" w:cs="仿宋_GB2312"/>
                <w:sz w:val="24"/>
                <w:szCs w:val="24"/>
              </w:rPr>
            </w:pPr>
          </w:p>
        </w:tc>
      </w:tr>
    </w:tbl>
    <w:p>
      <w:pPr>
        <w:spacing w:line="14" w:lineRule="auto"/>
        <w:rPr>
          <w:rFonts w:ascii="仿宋_GB2312" w:hAnsi="仿宋_GB2312" w:eastAsia="仿宋_GB2312" w:cs="仿宋_GB2312"/>
          <w:sz w:val="24"/>
          <w:szCs w:val="24"/>
        </w:rPr>
      </w:pPr>
    </w:p>
    <w:p>
      <w:pPr>
        <w:rPr>
          <w:rFonts w:ascii="仿宋_GB2312" w:hAnsi="仿宋_GB2312" w:eastAsia="仿宋_GB2312" w:cs="仿宋_GB2312"/>
          <w:sz w:val="24"/>
          <w:szCs w:val="24"/>
        </w:rPr>
        <w:sectPr>
          <w:footerReference r:id="rId7" w:type="default"/>
          <w:pgSz w:w="11906" w:h="16839"/>
          <w:pgMar w:top="1260" w:right="757" w:bottom="346" w:left="828" w:header="0" w:footer="0" w:gutter="0"/>
          <w:cols w:space="720" w:num="1"/>
        </w:sectPr>
      </w:pPr>
    </w:p>
    <w:tbl>
      <w:tblPr>
        <w:tblStyle w:val="8"/>
        <w:tblW w:w="10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0"/>
        <w:gridCol w:w="510"/>
        <w:gridCol w:w="555"/>
        <w:gridCol w:w="1135"/>
        <w:gridCol w:w="779"/>
        <w:gridCol w:w="689"/>
        <w:gridCol w:w="659"/>
        <w:gridCol w:w="631"/>
        <w:gridCol w:w="434"/>
        <w:gridCol w:w="436"/>
        <w:gridCol w:w="420"/>
        <w:gridCol w:w="600"/>
        <w:gridCol w:w="555"/>
        <w:gridCol w:w="585"/>
        <w:gridCol w:w="630"/>
        <w:gridCol w:w="645"/>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0" w:hRule="atLeast"/>
          <w:jc w:val="center"/>
        </w:trPr>
        <w:tc>
          <w:tcPr>
            <w:tcW w:w="530" w:type="dxa"/>
            <w:vMerge w:val="restart"/>
            <w:textDirection w:val="tbRlV"/>
            <w:vAlign w:val="center"/>
          </w:tcPr>
          <w:p>
            <w:pPr>
              <w:spacing w:before="147" w:line="440" w:lineRule="exact"/>
              <w:ind w:left="2790"/>
              <w:jc w:val="center"/>
              <w:rPr>
                <w:rFonts w:ascii="仿宋_GB2312" w:hAnsi="仿宋_GB2312" w:eastAsia="仿宋_GB2312" w:cs="仿宋_GB2312"/>
                <w:sz w:val="24"/>
                <w:szCs w:val="24"/>
              </w:rPr>
            </w:pPr>
            <w:r>
              <w:rPr>
                <w:rFonts w:hint="eastAsia" w:ascii="仿宋_GB2312" w:hAnsi="仿宋_GB2312" w:eastAsia="仿宋_GB2312" w:cs="仿宋_GB2312"/>
                <w:spacing w:val="-12"/>
                <w:sz w:val="28"/>
                <w:szCs w:val="28"/>
              </w:rPr>
              <w:t xml:space="preserve">专 业 技 能 课 </w:t>
            </w:r>
            <w:r>
              <w:rPr>
                <w:rFonts w:hint="eastAsia" w:ascii="仿宋_GB2312" w:hAnsi="仿宋_GB2312" w:eastAsia="仿宋_GB2312" w:cs="仿宋_GB2312"/>
                <w:spacing w:val="-11"/>
                <w:sz w:val="28"/>
                <w:szCs w:val="28"/>
              </w:rPr>
              <w:t>程</w:t>
            </w:r>
          </w:p>
        </w:tc>
        <w:tc>
          <w:tcPr>
            <w:tcW w:w="510" w:type="dxa"/>
            <w:vMerge w:val="restart"/>
            <w:textDirection w:val="tbRlV"/>
            <w:vAlign w:val="center"/>
          </w:tcPr>
          <w:p>
            <w:pPr>
              <w:spacing w:before="151" w:line="440" w:lineRule="exact"/>
              <w:ind w:left="1023"/>
              <w:jc w:val="center"/>
              <w:rPr>
                <w:rFonts w:ascii="仿宋_GB2312" w:hAnsi="仿宋_GB2312" w:eastAsia="仿宋_GB2312" w:cs="仿宋_GB2312"/>
                <w:sz w:val="24"/>
                <w:szCs w:val="24"/>
              </w:rPr>
            </w:pPr>
            <w:r>
              <w:rPr>
                <w:rFonts w:hint="eastAsia" w:ascii="仿宋_GB2312" w:hAnsi="仿宋_GB2312" w:eastAsia="仿宋_GB2312" w:cs="仿宋_GB2312"/>
                <w:spacing w:val="38"/>
                <w:sz w:val="24"/>
                <w:szCs w:val="24"/>
              </w:rPr>
              <w:t>专</w:t>
            </w:r>
            <w:r>
              <w:rPr>
                <w:rFonts w:hint="eastAsia" w:ascii="仿宋_GB2312" w:hAnsi="仿宋_GB2312" w:eastAsia="仿宋_GB2312" w:cs="仿宋_GB2312"/>
                <w:spacing w:val="34"/>
                <w:sz w:val="24"/>
                <w:szCs w:val="24"/>
              </w:rPr>
              <w:t>业核心课程</w:t>
            </w:r>
          </w:p>
        </w:tc>
        <w:tc>
          <w:tcPr>
            <w:tcW w:w="555" w:type="dxa"/>
          </w:tcPr>
          <w:p>
            <w:pPr>
              <w:spacing w:before="119" w:line="440" w:lineRule="exact"/>
              <w:ind w:left="244"/>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35" w:type="dxa"/>
          </w:tcPr>
          <w:p>
            <w:pPr>
              <w:spacing w:before="92" w:line="440" w:lineRule="exact"/>
              <w:ind w:left="151"/>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汽车发动机构造与维修</w:t>
            </w:r>
          </w:p>
        </w:tc>
        <w:tc>
          <w:tcPr>
            <w:tcW w:w="779" w:type="dxa"/>
          </w:tcPr>
          <w:p>
            <w:pPr>
              <w:spacing w:before="92" w:line="440" w:lineRule="exact"/>
              <w:ind w:left="188"/>
              <w:jc w:val="center"/>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必修</w:t>
            </w:r>
          </w:p>
        </w:tc>
        <w:tc>
          <w:tcPr>
            <w:tcW w:w="689" w:type="dxa"/>
          </w:tcPr>
          <w:p>
            <w:pPr>
              <w:spacing w:before="125" w:line="440" w:lineRule="exact"/>
              <w:ind w:left="251"/>
              <w:jc w:val="center"/>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72</w:t>
            </w:r>
          </w:p>
        </w:tc>
        <w:tc>
          <w:tcPr>
            <w:tcW w:w="659" w:type="dxa"/>
          </w:tcPr>
          <w:p>
            <w:pPr>
              <w:spacing w:before="125" w:line="440" w:lineRule="exact"/>
              <w:ind w:left="235"/>
              <w:jc w:val="center"/>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18</w:t>
            </w:r>
          </w:p>
        </w:tc>
        <w:tc>
          <w:tcPr>
            <w:tcW w:w="631" w:type="dxa"/>
          </w:tcPr>
          <w:p>
            <w:pPr>
              <w:spacing w:before="124" w:line="440" w:lineRule="exact"/>
              <w:ind w:left="202"/>
              <w:jc w:val="both"/>
              <w:rPr>
                <w:rFonts w:ascii="仿宋_GB2312" w:hAnsi="仿宋_GB2312" w:eastAsia="仿宋_GB2312" w:cs="仿宋_GB2312"/>
                <w:sz w:val="24"/>
                <w:szCs w:val="24"/>
              </w:rPr>
            </w:pPr>
            <w:r>
              <w:rPr>
                <w:rFonts w:hint="eastAsia" w:ascii="仿宋_GB2312" w:hAnsi="仿宋_GB2312" w:eastAsia="仿宋_GB2312" w:cs="仿宋_GB2312"/>
                <w:spacing w:val="-8"/>
                <w:sz w:val="24"/>
                <w:szCs w:val="24"/>
              </w:rPr>
              <w:t>54</w:t>
            </w:r>
          </w:p>
        </w:tc>
        <w:tc>
          <w:tcPr>
            <w:tcW w:w="434" w:type="dxa"/>
          </w:tcPr>
          <w:p>
            <w:pPr>
              <w:spacing w:line="440" w:lineRule="exact"/>
              <w:jc w:val="center"/>
              <w:rPr>
                <w:rFonts w:ascii="仿宋_GB2312" w:hAnsi="仿宋_GB2312" w:eastAsia="仿宋_GB2312" w:cs="仿宋_GB2312"/>
                <w:sz w:val="24"/>
                <w:szCs w:val="24"/>
              </w:rPr>
            </w:pPr>
          </w:p>
        </w:tc>
        <w:tc>
          <w:tcPr>
            <w:tcW w:w="436" w:type="dxa"/>
          </w:tcPr>
          <w:p>
            <w:pPr>
              <w:spacing w:before="92" w:line="440" w:lineRule="exact"/>
              <w:ind w:left="171"/>
              <w:jc w:val="center"/>
              <w:rPr>
                <w:rFonts w:ascii="仿宋_GB2312" w:hAnsi="仿宋_GB2312" w:eastAsia="仿宋_GB2312" w:cs="仿宋_GB2312"/>
                <w:sz w:val="24"/>
                <w:szCs w:val="24"/>
              </w:rPr>
            </w:pPr>
            <w:r>
              <w:rPr>
                <w:rFonts w:hint="eastAsia" w:ascii="仿宋_GB2312" w:hAnsi="仿宋_GB2312" w:eastAsia="仿宋_GB2312" w:cs="仿宋_GB2312"/>
                <w:position w:val="1"/>
                <w:sz w:val="24"/>
                <w:szCs w:val="24"/>
              </w:rPr>
              <w:t>√</w:t>
            </w:r>
          </w:p>
        </w:tc>
        <w:tc>
          <w:tcPr>
            <w:tcW w:w="420" w:type="dxa"/>
          </w:tcPr>
          <w:p>
            <w:pPr>
              <w:spacing w:line="440" w:lineRule="exact"/>
              <w:jc w:val="center"/>
              <w:rPr>
                <w:rFonts w:ascii="仿宋_GB2312" w:hAnsi="仿宋_GB2312" w:eastAsia="仿宋_GB2312" w:cs="仿宋_GB2312"/>
                <w:sz w:val="24"/>
                <w:szCs w:val="24"/>
              </w:rPr>
            </w:pPr>
          </w:p>
        </w:tc>
        <w:tc>
          <w:tcPr>
            <w:tcW w:w="600" w:type="dxa"/>
          </w:tcPr>
          <w:p>
            <w:pPr>
              <w:spacing w:before="125" w:line="440" w:lineRule="exact"/>
              <w:ind w:left="25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55" w:type="dxa"/>
          </w:tcPr>
          <w:p>
            <w:pPr>
              <w:spacing w:before="125" w:line="440" w:lineRule="exact"/>
              <w:ind w:left="236"/>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85" w:type="dxa"/>
          </w:tcPr>
          <w:p>
            <w:pPr>
              <w:spacing w:line="440" w:lineRule="exact"/>
              <w:jc w:val="center"/>
              <w:rPr>
                <w:rFonts w:ascii="仿宋_GB2312" w:hAnsi="仿宋_GB2312" w:eastAsia="仿宋_GB2312" w:cs="仿宋_GB2312"/>
                <w:sz w:val="24"/>
                <w:szCs w:val="24"/>
              </w:rPr>
            </w:pPr>
          </w:p>
        </w:tc>
        <w:tc>
          <w:tcPr>
            <w:tcW w:w="630" w:type="dxa"/>
          </w:tcPr>
          <w:p>
            <w:pPr>
              <w:spacing w:line="440" w:lineRule="exact"/>
              <w:jc w:val="center"/>
              <w:rPr>
                <w:rFonts w:ascii="仿宋_GB2312" w:hAnsi="仿宋_GB2312" w:eastAsia="仿宋_GB2312" w:cs="仿宋_GB2312"/>
                <w:sz w:val="24"/>
                <w:szCs w:val="24"/>
              </w:rPr>
            </w:pPr>
          </w:p>
        </w:tc>
        <w:tc>
          <w:tcPr>
            <w:tcW w:w="645" w:type="dxa"/>
          </w:tcPr>
          <w:p>
            <w:pPr>
              <w:spacing w:line="440" w:lineRule="exact"/>
              <w:jc w:val="center"/>
              <w:rPr>
                <w:rFonts w:ascii="仿宋_GB2312" w:hAnsi="仿宋_GB2312" w:eastAsia="仿宋_GB2312" w:cs="仿宋_GB2312"/>
                <w:sz w:val="24"/>
                <w:szCs w:val="24"/>
              </w:rPr>
            </w:pPr>
          </w:p>
        </w:tc>
        <w:tc>
          <w:tcPr>
            <w:tcW w:w="604" w:type="dxa"/>
          </w:tcPr>
          <w:p>
            <w:pPr>
              <w:spacing w:line="44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9" w:hRule="atLeast"/>
          <w:jc w:val="center"/>
        </w:trPr>
        <w:tc>
          <w:tcPr>
            <w:tcW w:w="530" w:type="dxa"/>
            <w:vMerge w:val="continue"/>
            <w:textDirection w:val="tbRlV"/>
          </w:tcPr>
          <w:p>
            <w:pPr>
              <w:spacing w:line="440" w:lineRule="exact"/>
              <w:rPr>
                <w:rFonts w:ascii="仿宋_GB2312" w:hAnsi="仿宋_GB2312" w:eastAsia="仿宋_GB2312" w:cs="仿宋_GB2312"/>
                <w:sz w:val="24"/>
                <w:szCs w:val="24"/>
              </w:rPr>
            </w:pPr>
          </w:p>
        </w:tc>
        <w:tc>
          <w:tcPr>
            <w:tcW w:w="510" w:type="dxa"/>
            <w:vMerge w:val="continue"/>
            <w:textDirection w:val="tbRlV"/>
          </w:tcPr>
          <w:p>
            <w:pPr>
              <w:spacing w:line="440" w:lineRule="exact"/>
              <w:rPr>
                <w:rFonts w:ascii="仿宋_GB2312" w:hAnsi="仿宋_GB2312" w:eastAsia="仿宋_GB2312" w:cs="仿宋_GB2312"/>
                <w:sz w:val="24"/>
                <w:szCs w:val="24"/>
              </w:rPr>
            </w:pPr>
          </w:p>
        </w:tc>
        <w:tc>
          <w:tcPr>
            <w:tcW w:w="555" w:type="dxa"/>
          </w:tcPr>
          <w:p>
            <w:pPr>
              <w:spacing w:before="117" w:line="440" w:lineRule="exact"/>
              <w:ind w:left="231"/>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35" w:type="dxa"/>
          </w:tcPr>
          <w:p>
            <w:pPr>
              <w:spacing w:before="87" w:line="440" w:lineRule="exact"/>
              <w:ind w:left="150"/>
              <w:rPr>
                <w:rFonts w:ascii="仿宋_GB2312" w:hAnsi="仿宋_GB2312" w:eastAsia="仿宋_GB2312" w:cs="仿宋_GB2312"/>
                <w:sz w:val="24"/>
                <w:szCs w:val="24"/>
              </w:rPr>
            </w:pPr>
            <w:r>
              <w:rPr>
                <w:rFonts w:hint="eastAsia" w:ascii="仿宋_GB2312" w:hAnsi="仿宋_GB2312" w:eastAsia="仿宋_GB2312" w:cs="仿宋_GB2312"/>
                <w:sz w:val="24"/>
                <w:szCs w:val="24"/>
              </w:rPr>
              <w:t>汽车底盘构造与维修</w:t>
            </w:r>
          </w:p>
        </w:tc>
        <w:tc>
          <w:tcPr>
            <w:tcW w:w="779" w:type="dxa"/>
          </w:tcPr>
          <w:p>
            <w:pPr>
              <w:spacing w:before="86" w:line="440" w:lineRule="exact"/>
              <w:ind w:left="188"/>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必修</w:t>
            </w:r>
          </w:p>
        </w:tc>
        <w:tc>
          <w:tcPr>
            <w:tcW w:w="689" w:type="dxa"/>
          </w:tcPr>
          <w:p>
            <w:pPr>
              <w:spacing w:before="120" w:line="440" w:lineRule="exact"/>
              <w:ind w:left="195"/>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25</w:t>
            </w:r>
            <w:r>
              <w:rPr>
                <w:rFonts w:hint="eastAsia" w:ascii="仿宋_GB2312" w:hAnsi="仿宋_GB2312" w:eastAsia="仿宋_GB2312" w:cs="仿宋_GB2312"/>
                <w:spacing w:val="1"/>
                <w:sz w:val="24"/>
                <w:szCs w:val="24"/>
              </w:rPr>
              <w:t>2</w:t>
            </w:r>
          </w:p>
        </w:tc>
        <w:tc>
          <w:tcPr>
            <w:tcW w:w="659" w:type="dxa"/>
          </w:tcPr>
          <w:p>
            <w:pPr>
              <w:spacing w:before="120" w:line="440" w:lineRule="exact"/>
              <w:ind w:left="232"/>
              <w:rPr>
                <w:rFonts w:ascii="仿宋_GB2312" w:hAnsi="仿宋_GB2312" w:eastAsia="仿宋_GB2312" w:cs="仿宋_GB2312"/>
                <w:sz w:val="24"/>
                <w:szCs w:val="24"/>
              </w:rPr>
            </w:pPr>
            <w:r>
              <w:rPr>
                <w:rFonts w:hint="eastAsia" w:ascii="仿宋_GB2312" w:hAnsi="仿宋_GB2312" w:eastAsia="仿宋_GB2312" w:cs="仿宋_GB2312"/>
                <w:spacing w:val="1"/>
                <w:sz w:val="24"/>
                <w:szCs w:val="24"/>
              </w:rPr>
              <w:t>78</w:t>
            </w:r>
          </w:p>
        </w:tc>
        <w:tc>
          <w:tcPr>
            <w:tcW w:w="631" w:type="dxa"/>
          </w:tcPr>
          <w:p>
            <w:pPr>
              <w:spacing w:before="118" w:line="440" w:lineRule="exact"/>
              <w:ind w:left="149"/>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174</w:t>
            </w:r>
          </w:p>
        </w:tc>
        <w:tc>
          <w:tcPr>
            <w:tcW w:w="434" w:type="dxa"/>
          </w:tcPr>
          <w:p>
            <w:pPr>
              <w:spacing w:before="86" w:line="440" w:lineRule="exact"/>
              <w:ind w:left="201"/>
              <w:rPr>
                <w:rFonts w:ascii="仿宋_GB2312" w:hAnsi="仿宋_GB2312" w:eastAsia="仿宋_GB2312" w:cs="仿宋_GB2312"/>
                <w:sz w:val="24"/>
                <w:szCs w:val="24"/>
              </w:rPr>
            </w:pPr>
            <w:r>
              <w:rPr>
                <w:rFonts w:hint="eastAsia" w:ascii="仿宋_GB2312" w:hAnsi="仿宋_GB2312" w:eastAsia="仿宋_GB2312" w:cs="仿宋_GB2312"/>
                <w:position w:val="1"/>
                <w:sz w:val="24"/>
                <w:szCs w:val="24"/>
              </w:rPr>
              <w:t>√</w:t>
            </w:r>
          </w:p>
        </w:tc>
        <w:tc>
          <w:tcPr>
            <w:tcW w:w="436" w:type="dxa"/>
          </w:tcPr>
          <w:p>
            <w:pPr>
              <w:spacing w:line="440" w:lineRule="exact"/>
              <w:rPr>
                <w:rFonts w:ascii="仿宋_GB2312" w:hAnsi="仿宋_GB2312" w:eastAsia="仿宋_GB2312" w:cs="仿宋_GB2312"/>
                <w:sz w:val="24"/>
                <w:szCs w:val="24"/>
              </w:rPr>
            </w:pPr>
          </w:p>
        </w:tc>
        <w:tc>
          <w:tcPr>
            <w:tcW w:w="420" w:type="dxa"/>
          </w:tcPr>
          <w:p>
            <w:pPr>
              <w:spacing w:line="440" w:lineRule="exact"/>
              <w:rPr>
                <w:rFonts w:ascii="仿宋_GB2312" w:hAnsi="仿宋_GB2312" w:eastAsia="仿宋_GB2312" w:cs="仿宋_GB2312"/>
                <w:sz w:val="24"/>
                <w:szCs w:val="24"/>
              </w:rPr>
            </w:pPr>
          </w:p>
        </w:tc>
        <w:tc>
          <w:tcPr>
            <w:tcW w:w="600" w:type="dxa"/>
          </w:tcPr>
          <w:p>
            <w:pPr>
              <w:spacing w:before="119" w:line="440" w:lineRule="exact"/>
              <w:ind w:left="258"/>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55" w:type="dxa"/>
          </w:tcPr>
          <w:p>
            <w:pPr>
              <w:spacing w:before="119" w:line="440" w:lineRule="exact"/>
              <w:ind w:left="236"/>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85" w:type="dxa"/>
          </w:tcPr>
          <w:p>
            <w:pPr>
              <w:spacing w:before="119" w:line="440" w:lineRule="exact"/>
              <w:ind w:left="250"/>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30" w:type="dxa"/>
          </w:tcPr>
          <w:p>
            <w:pPr>
              <w:spacing w:before="119" w:line="440" w:lineRule="exact"/>
              <w:ind w:left="272"/>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45" w:type="dxa"/>
          </w:tcPr>
          <w:p>
            <w:pPr>
              <w:spacing w:before="117" w:line="440" w:lineRule="exact"/>
              <w:ind w:left="280"/>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604" w:type="dxa"/>
          </w:tcPr>
          <w:p>
            <w:pPr>
              <w:spacing w:line="44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530" w:type="dxa"/>
            <w:vMerge w:val="continue"/>
            <w:textDirection w:val="tbRlV"/>
          </w:tcPr>
          <w:p>
            <w:pPr>
              <w:spacing w:line="440" w:lineRule="exact"/>
              <w:rPr>
                <w:rFonts w:ascii="仿宋_GB2312" w:hAnsi="仿宋_GB2312" w:eastAsia="仿宋_GB2312" w:cs="仿宋_GB2312"/>
                <w:sz w:val="24"/>
                <w:szCs w:val="24"/>
              </w:rPr>
            </w:pPr>
          </w:p>
        </w:tc>
        <w:tc>
          <w:tcPr>
            <w:tcW w:w="510" w:type="dxa"/>
            <w:vMerge w:val="continue"/>
            <w:textDirection w:val="tbRlV"/>
          </w:tcPr>
          <w:p>
            <w:pPr>
              <w:spacing w:line="440" w:lineRule="exact"/>
              <w:rPr>
                <w:rFonts w:ascii="仿宋_GB2312" w:hAnsi="仿宋_GB2312" w:eastAsia="仿宋_GB2312" w:cs="仿宋_GB2312"/>
                <w:sz w:val="24"/>
                <w:szCs w:val="24"/>
              </w:rPr>
            </w:pPr>
          </w:p>
        </w:tc>
        <w:tc>
          <w:tcPr>
            <w:tcW w:w="555" w:type="dxa"/>
          </w:tcPr>
          <w:p>
            <w:pPr>
              <w:spacing w:before="199" w:line="440" w:lineRule="exact"/>
              <w:ind w:left="232"/>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135" w:type="dxa"/>
          </w:tcPr>
          <w:p>
            <w:pPr>
              <w:spacing w:before="31" w:line="440" w:lineRule="exact"/>
              <w:ind w:left="364" w:right="149" w:hanging="215"/>
              <w:rPr>
                <w:rFonts w:ascii="仿宋_GB2312" w:hAnsi="仿宋_GB2312" w:eastAsia="仿宋_GB2312" w:cs="仿宋_GB2312"/>
                <w:sz w:val="24"/>
                <w:szCs w:val="24"/>
              </w:rPr>
            </w:pPr>
            <w:r>
              <w:rPr>
                <w:rFonts w:hint="eastAsia" w:ascii="仿宋_GB2312" w:hAnsi="仿宋_GB2312" w:eastAsia="仿宋_GB2312" w:cs="仿宋_GB2312"/>
                <w:sz w:val="24"/>
                <w:szCs w:val="24"/>
              </w:rPr>
              <w:t>汽车电气设备构造与维修</w:t>
            </w:r>
          </w:p>
        </w:tc>
        <w:tc>
          <w:tcPr>
            <w:tcW w:w="779" w:type="dxa"/>
          </w:tcPr>
          <w:p>
            <w:pPr>
              <w:spacing w:before="166" w:line="440" w:lineRule="exact"/>
              <w:ind w:left="188"/>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必修</w:t>
            </w:r>
          </w:p>
        </w:tc>
        <w:tc>
          <w:tcPr>
            <w:tcW w:w="689" w:type="dxa"/>
          </w:tcPr>
          <w:p>
            <w:pPr>
              <w:spacing w:before="199" w:line="440" w:lineRule="exact"/>
              <w:ind w:left="251"/>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72</w:t>
            </w:r>
          </w:p>
        </w:tc>
        <w:tc>
          <w:tcPr>
            <w:tcW w:w="659" w:type="dxa"/>
          </w:tcPr>
          <w:p>
            <w:pPr>
              <w:spacing w:before="198" w:line="440" w:lineRule="exact"/>
              <w:ind w:left="247"/>
              <w:rPr>
                <w:rFonts w:ascii="仿宋_GB2312" w:hAnsi="仿宋_GB2312" w:eastAsia="仿宋_GB2312" w:cs="仿宋_GB2312"/>
                <w:sz w:val="24"/>
                <w:szCs w:val="24"/>
              </w:rPr>
            </w:pPr>
            <w:r>
              <w:rPr>
                <w:rFonts w:hint="eastAsia" w:ascii="仿宋_GB2312" w:hAnsi="仿宋_GB2312" w:eastAsia="仿宋_GB2312" w:cs="仿宋_GB2312"/>
                <w:spacing w:val="-8"/>
                <w:sz w:val="24"/>
                <w:szCs w:val="24"/>
              </w:rPr>
              <w:t>36</w:t>
            </w:r>
          </w:p>
        </w:tc>
        <w:tc>
          <w:tcPr>
            <w:tcW w:w="631" w:type="dxa"/>
          </w:tcPr>
          <w:p>
            <w:pPr>
              <w:spacing w:before="199" w:line="440" w:lineRule="exact"/>
              <w:ind w:left="191"/>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36</w:t>
            </w:r>
          </w:p>
        </w:tc>
        <w:tc>
          <w:tcPr>
            <w:tcW w:w="434" w:type="dxa"/>
          </w:tcPr>
          <w:p>
            <w:pPr>
              <w:spacing w:line="440" w:lineRule="exact"/>
              <w:rPr>
                <w:rFonts w:ascii="仿宋_GB2312" w:hAnsi="仿宋_GB2312" w:eastAsia="仿宋_GB2312" w:cs="仿宋_GB2312"/>
                <w:sz w:val="24"/>
                <w:szCs w:val="24"/>
              </w:rPr>
            </w:pPr>
          </w:p>
        </w:tc>
        <w:tc>
          <w:tcPr>
            <w:tcW w:w="436" w:type="dxa"/>
          </w:tcPr>
          <w:p>
            <w:pPr>
              <w:spacing w:before="166" w:line="440" w:lineRule="exact"/>
              <w:ind w:left="171"/>
              <w:rPr>
                <w:rFonts w:ascii="仿宋_GB2312" w:hAnsi="仿宋_GB2312" w:eastAsia="仿宋_GB2312" w:cs="仿宋_GB2312"/>
                <w:sz w:val="24"/>
                <w:szCs w:val="24"/>
              </w:rPr>
            </w:pPr>
            <w:r>
              <w:rPr>
                <w:rFonts w:hint="eastAsia" w:ascii="仿宋_GB2312" w:hAnsi="仿宋_GB2312" w:eastAsia="仿宋_GB2312" w:cs="仿宋_GB2312"/>
                <w:position w:val="1"/>
                <w:sz w:val="24"/>
                <w:szCs w:val="24"/>
              </w:rPr>
              <w:t>√</w:t>
            </w:r>
          </w:p>
        </w:tc>
        <w:tc>
          <w:tcPr>
            <w:tcW w:w="420" w:type="dxa"/>
          </w:tcPr>
          <w:p>
            <w:pPr>
              <w:spacing w:line="440" w:lineRule="exact"/>
              <w:rPr>
                <w:rFonts w:ascii="仿宋_GB2312" w:hAnsi="仿宋_GB2312" w:eastAsia="仿宋_GB2312" w:cs="仿宋_GB2312"/>
                <w:sz w:val="24"/>
                <w:szCs w:val="24"/>
              </w:rPr>
            </w:pPr>
          </w:p>
        </w:tc>
        <w:tc>
          <w:tcPr>
            <w:tcW w:w="600" w:type="dxa"/>
          </w:tcPr>
          <w:p>
            <w:pPr>
              <w:spacing w:before="119" w:line="440" w:lineRule="exact"/>
              <w:ind w:left="258"/>
              <w:rPr>
                <w:rFonts w:ascii="仿宋_GB2312" w:hAnsi="仿宋_GB2312" w:eastAsia="仿宋_GB2312" w:cs="仿宋_GB2312"/>
                <w:sz w:val="24"/>
                <w:szCs w:val="24"/>
              </w:rPr>
            </w:pPr>
          </w:p>
        </w:tc>
        <w:tc>
          <w:tcPr>
            <w:tcW w:w="555" w:type="dxa"/>
          </w:tcPr>
          <w:p>
            <w:pPr>
              <w:spacing w:line="440" w:lineRule="exact"/>
              <w:rPr>
                <w:rFonts w:ascii="仿宋_GB2312" w:hAnsi="仿宋_GB2312" w:eastAsia="仿宋_GB2312" w:cs="仿宋_GB2312"/>
                <w:sz w:val="24"/>
                <w:szCs w:val="24"/>
              </w:rPr>
            </w:pPr>
          </w:p>
        </w:tc>
        <w:tc>
          <w:tcPr>
            <w:tcW w:w="585" w:type="dxa"/>
          </w:tcPr>
          <w:p>
            <w:pPr>
              <w:spacing w:before="199" w:line="440" w:lineRule="exact"/>
              <w:ind w:left="250"/>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30" w:type="dxa"/>
          </w:tcPr>
          <w:p>
            <w:pPr>
              <w:spacing w:before="199" w:line="440" w:lineRule="exact"/>
              <w:ind w:left="272"/>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45" w:type="dxa"/>
          </w:tcPr>
          <w:p>
            <w:pPr>
              <w:spacing w:line="440" w:lineRule="exact"/>
              <w:rPr>
                <w:rFonts w:ascii="仿宋_GB2312" w:hAnsi="仿宋_GB2312" w:eastAsia="仿宋_GB2312" w:cs="仿宋_GB2312"/>
                <w:sz w:val="24"/>
                <w:szCs w:val="24"/>
              </w:rPr>
            </w:pPr>
          </w:p>
        </w:tc>
        <w:tc>
          <w:tcPr>
            <w:tcW w:w="604" w:type="dxa"/>
          </w:tcPr>
          <w:p>
            <w:pPr>
              <w:spacing w:line="44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6" w:hRule="atLeast"/>
          <w:jc w:val="center"/>
        </w:trPr>
        <w:tc>
          <w:tcPr>
            <w:tcW w:w="530" w:type="dxa"/>
            <w:vMerge w:val="continue"/>
            <w:textDirection w:val="tbRlV"/>
          </w:tcPr>
          <w:p>
            <w:pPr>
              <w:spacing w:line="440" w:lineRule="exact"/>
              <w:rPr>
                <w:rFonts w:ascii="仿宋_GB2312" w:hAnsi="仿宋_GB2312" w:eastAsia="仿宋_GB2312" w:cs="仿宋_GB2312"/>
                <w:sz w:val="24"/>
                <w:szCs w:val="24"/>
              </w:rPr>
            </w:pPr>
          </w:p>
        </w:tc>
        <w:tc>
          <w:tcPr>
            <w:tcW w:w="510" w:type="dxa"/>
            <w:vMerge w:val="continue"/>
            <w:textDirection w:val="tbRlV"/>
          </w:tcPr>
          <w:p>
            <w:pPr>
              <w:spacing w:line="440" w:lineRule="exact"/>
              <w:rPr>
                <w:rFonts w:ascii="仿宋_GB2312" w:hAnsi="仿宋_GB2312" w:eastAsia="仿宋_GB2312" w:cs="仿宋_GB2312"/>
                <w:sz w:val="24"/>
                <w:szCs w:val="24"/>
              </w:rPr>
            </w:pPr>
          </w:p>
        </w:tc>
        <w:tc>
          <w:tcPr>
            <w:tcW w:w="555" w:type="dxa"/>
          </w:tcPr>
          <w:p>
            <w:pPr>
              <w:spacing w:before="154" w:line="440" w:lineRule="exact"/>
              <w:ind w:left="227"/>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135" w:type="dxa"/>
          </w:tcPr>
          <w:p>
            <w:pPr>
              <w:spacing w:before="124" w:line="440" w:lineRule="exact"/>
              <w:ind w:left="152"/>
              <w:rPr>
                <w:rFonts w:ascii="仿宋_GB2312" w:hAnsi="仿宋_GB2312" w:eastAsia="仿宋_GB2312" w:cs="仿宋_GB2312"/>
                <w:sz w:val="24"/>
                <w:szCs w:val="24"/>
              </w:rPr>
            </w:pPr>
            <w:r>
              <w:rPr>
                <w:rFonts w:hint="eastAsia" w:ascii="仿宋_GB2312" w:hAnsi="仿宋_GB2312" w:eastAsia="仿宋_GB2312" w:cs="仿宋_GB2312"/>
                <w:sz w:val="24"/>
                <w:szCs w:val="24"/>
              </w:rPr>
              <w:t>纯电动汽车常见故障诊断与排除</w:t>
            </w:r>
          </w:p>
        </w:tc>
        <w:tc>
          <w:tcPr>
            <w:tcW w:w="779" w:type="dxa"/>
          </w:tcPr>
          <w:p>
            <w:pPr>
              <w:spacing w:before="123" w:line="440" w:lineRule="exact"/>
              <w:ind w:left="188"/>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必修</w:t>
            </w:r>
          </w:p>
        </w:tc>
        <w:tc>
          <w:tcPr>
            <w:tcW w:w="689" w:type="dxa"/>
          </w:tcPr>
          <w:p>
            <w:pPr>
              <w:spacing w:before="157" w:line="440" w:lineRule="exact"/>
              <w:ind w:left="251"/>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72</w:t>
            </w:r>
          </w:p>
        </w:tc>
        <w:tc>
          <w:tcPr>
            <w:tcW w:w="659" w:type="dxa"/>
          </w:tcPr>
          <w:p>
            <w:pPr>
              <w:spacing w:before="157" w:line="440" w:lineRule="exact"/>
              <w:ind w:left="235"/>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12</w:t>
            </w:r>
          </w:p>
        </w:tc>
        <w:tc>
          <w:tcPr>
            <w:tcW w:w="631" w:type="dxa"/>
          </w:tcPr>
          <w:p>
            <w:pPr>
              <w:spacing w:before="157" w:line="440" w:lineRule="exact"/>
              <w:ind w:left="191"/>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60</w:t>
            </w:r>
          </w:p>
        </w:tc>
        <w:tc>
          <w:tcPr>
            <w:tcW w:w="434" w:type="dxa"/>
          </w:tcPr>
          <w:p>
            <w:pPr>
              <w:spacing w:before="123" w:line="440" w:lineRule="exact"/>
              <w:ind w:left="201"/>
              <w:rPr>
                <w:rFonts w:ascii="仿宋_GB2312" w:hAnsi="仿宋_GB2312" w:eastAsia="仿宋_GB2312" w:cs="仿宋_GB2312"/>
                <w:sz w:val="24"/>
                <w:szCs w:val="24"/>
              </w:rPr>
            </w:pPr>
            <w:r>
              <w:rPr>
                <w:rFonts w:hint="eastAsia" w:ascii="仿宋_GB2312" w:hAnsi="仿宋_GB2312" w:eastAsia="仿宋_GB2312" w:cs="仿宋_GB2312"/>
                <w:position w:val="1"/>
                <w:sz w:val="24"/>
                <w:szCs w:val="24"/>
              </w:rPr>
              <w:t>√</w:t>
            </w:r>
          </w:p>
        </w:tc>
        <w:tc>
          <w:tcPr>
            <w:tcW w:w="436" w:type="dxa"/>
          </w:tcPr>
          <w:p>
            <w:pPr>
              <w:spacing w:line="440" w:lineRule="exact"/>
              <w:rPr>
                <w:rFonts w:ascii="仿宋_GB2312" w:hAnsi="仿宋_GB2312" w:eastAsia="仿宋_GB2312" w:cs="仿宋_GB2312"/>
                <w:sz w:val="24"/>
                <w:szCs w:val="24"/>
              </w:rPr>
            </w:pPr>
          </w:p>
        </w:tc>
        <w:tc>
          <w:tcPr>
            <w:tcW w:w="420" w:type="dxa"/>
          </w:tcPr>
          <w:p>
            <w:pPr>
              <w:spacing w:line="440" w:lineRule="exact"/>
              <w:rPr>
                <w:rFonts w:ascii="仿宋_GB2312" w:hAnsi="仿宋_GB2312" w:eastAsia="仿宋_GB2312" w:cs="仿宋_GB2312"/>
                <w:sz w:val="24"/>
                <w:szCs w:val="24"/>
              </w:rPr>
            </w:pPr>
          </w:p>
        </w:tc>
        <w:tc>
          <w:tcPr>
            <w:tcW w:w="600" w:type="dxa"/>
          </w:tcPr>
          <w:p>
            <w:pPr>
              <w:spacing w:line="440" w:lineRule="exact"/>
              <w:rPr>
                <w:rFonts w:ascii="仿宋_GB2312" w:hAnsi="仿宋_GB2312" w:eastAsia="仿宋_GB2312" w:cs="仿宋_GB2312"/>
                <w:sz w:val="24"/>
                <w:szCs w:val="24"/>
              </w:rPr>
            </w:pPr>
          </w:p>
        </w:tc>
        <w:tc>
          <w:tcPr>
            <w:tcW w:w="555" w:type="dxa"/>
          </w:tcPr>
          <w:p>
            <w:pPr>
              <w:spacing w:line="440" w:lineRule="exact"/>
              <w:rPr>
                <w:rFonts w:ascii="仿宋_GB2312" w:hAnsi="仿宋_GB2312" w:eastAsia="仿宋_GB2312" w:cs="仿宋_GB2312"/>
                <w:sz w:val="24"/>
                <w:szCs w:val="24"/>
              </w:rPr>
            </w:pPr>
          </w:p>
        </w:tc>
        <w:tc>
          <w:tcPr>
            <w:tcW w:w="585" w:type="dxa"/>
          </w:tcPr>
          <w:p>
            <w:pPr>
              <w:spacing w:before="156" w:line="440" w:lineRule="exact"/>
              <w:ind w:left="250"/>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30" w:type="dxa"/>
          </w:tcPr>
          <w:p>
            <w:pPr>
              <w:spacing w:before="156" w:line="440" w:lineRule="exact"/>
              <w:ind w:left="272"/>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45" w:type="dxa"/>
          </w:tcPr>
          <w:p>
            <w:pPr>
              <w:spacing w:line="440" w:lineRule="exact"/>
              <w:rPr>
                <w:rFonts w:ascii="仿宋_GB2312" w:hAnsi="仿宋_GB2312" w:eastAsia="仿宋_GB2312" w:cs="仿宋_GB2312"/>
                <w:sz w:val="24"/>
                <w:szCs w:val="24"/>
              </w:rPr>
            </w:pPr>
          </w:p>
        </w:tc>
        <w:tc>
          <w:tcPr>
            <w:tcW w:w="604" w:type="dxa"/>
          </w:tcPr>
          <w:p>
            <w:pPr>
              <w:spacing w:line="44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8" w:hRule="atLeast"/>
          <w:jc w:val="center"/>
        </w:trPr>
        <w:tc>
          <w:tcPr>
            <w:tcW w:w="530" w:type="dxa"/>
            <w:vMerge w:val="continue"/>
            <w:textDirection w:val="tbRlV"/>
          </w:tcPr>
          <w:p>
            <w:pPr>
              <w:spacing w:line="440" w:lineRule="exact"/>
              <w:rPr>
                <w:rFonts w:ascii="仿宋_GB2312" w:hAnsi="仿宋_GB2312" w:eastAsia="仿宋_GB2312" w:cs="仿宋_GB2312"/>
                <w:sz w:val="24"/>
                <w:szCs w:val="24"/>
              </w:rPr>
            </w:pPr>
          </w:p>
        </w:tc>
        <w:tc>
          <w:tcPr>
            <w:tcW w:w="510" w:type="dxa"/>
            <w:vMerge w:val="continue"/>
            <w:textDirection w:val="tbRlV"/>
          </w:tcPr>
          <w:p>
            <w:pPr>
              <w:spacing w:line="440" w:lineRule="exact"/>
              <w:rPr>
                <w:rFonts w:ascii="仿宋_GB2312" w:hAnsi="仿宋_GB2312" w:eastAsia="仿宋_GB2312" w:cs="仿宋_GB2312"/>
                <w:sz w:val="24"/>
                <w:szCs w:val="24"/>
              </w:rPr>
            </w:pPr>
          </w:p>
        </w:tc>
        <w:tc>
          <w:tcPr>
            <w:tcW w:w="555" w:type="dxa"/>
          </w:tcPr>
          <w:p>
            <w:pPr>
              <w:spacing w:before="199" w:line="440" w:lineRule="exact"/>
              <w:ind w:left="232"/>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135" w:type="dxa"/>
          </w:tcPr>
          <w:p>
            <w:pPr>
              <w:spacing w:before="34" w:line="440" w:lineRule="exact"/>
              <w:ind w:left="363" w:right="149" w:hanging="192"/>
              <w:rPr>
                <w:rFonts w:ascii="仿宋_GB2312" w:hAnsi="仿宋_GB2312" w:eastAsia="仿宋_GB2312" w:cs="仿宋_GB2312"/>
                <w:sz w:val="24"/>
                <w:szCs w:val="24"/>
              </w:rPr>
            </w:pPr>
            <w:r>
              <w:rPr>
                <w:rFonts w:hint="eastAsia" w:ascii="仿宋_GB2312" w:hAnsi="仿宋_GB2312" w:eastAsia="仿宋_GB2312" w:cs="仿宋_GB2312"/>
                <w:sz w:val="24"/>
                <w:szCs w:val="24"/>
              </w:rPr>
              <w:t>汽车电控发动机结构与原理</w:t>
            </w:r>
          </w:p>
        </w:tc>
        <w:tc>
          <w:tcPr>
            <w:tcW w:w="779" w:type="dxa"/>
          </w:tcPr>
          <w:p>
            <w:pPr>
              <w:spacing w:before="167" w:line="440" w:lineRule="exact"/>
              <w:ind w:left="188"/>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必修</w:t>
            </w:r>
          </w:p>
        </w:tc>
        <w:tc>
          <w:tcPr>
            <w:tcW w:w="689" w:type="dxa"/>
          </w:tcPr>
          <w:p>
            <w:pPr>
              <w:spacing w:before="201" w:line="440" w:lineRule="exact"/>
              <w:ind w:left="251"/>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90</w:t>
            </w:r>
          </w:p>
        </w:tc>
        <w:tc>
          <w:tcPr>
            <w:tcW w:w="659" w:type="dxa"/>
          </w:tcPr>
          <w:p>
            <w:pPr>
              <w:spacing w:before="201" w:line="440" w:lineRule="exact"/>
              <w:ind w:left="235"/>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3</w:t>
            </w:r>
            <w:r>
              <w:rPr>
                <w:rFonts w:hint="eastAsia" w:ascii="仿宋_GB2312" w:hAnsi="仿宋_GB2312" w:eastAsia="仿宋_GB2312" w:cs="仿宋_GB2312"/>
                <w:spacing w:val="-1"/>
                <w:sz w:val="24"/>
                <w:szCs w:val="24"/>
              </w:rPr>
              <w:t>6</w:t>
            </w:r>
          </w:p>
        </w:tc>
        <w:tc>
          <w:tcPr>
            <w:tcW w:w="631" w:type="dxa"/>
          </w:tcPr>
          <w:p>
            <w:pPr>
              <w:spacing w:before="201" w:line="440" w:lineRule="exact"/>
              <w:ind w:left="191"/>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54</w:t>
            </w:r>
          </w:p>
        </w:tc>
        <w:tc>
          <w:tcPr>
            <w:tcW w:w="434" w:type="dxa"/>
          </w:tcPr>
          <w:p>
            <w:pPr>
              <w:spacing w:before="167" w:line="440" w:lineRule="exact"/>
              <w:ind w:left="201"/>
              <w:rPr>
                <w:rFonts w:ascii="仿宋_GB2312" w:hAnsi="仿宋_GB2312" w:eastAsia="仿宋_GB2312" w:cs="仿宋_GB2312"/>
                <w:sz w:val="24"/>
                <w:szCs w:val="24"/>
              </w:rPr>
            </w:pPr>
            <w:r>
              <w:rPr>
                <w:rFonts w:hint="eastAsia" w:ascii="仿宋_GB2312" w:hAnsi="仿宋_GB2312" w:eastAsia="仿宋_GB2312" w:cs="仿宋_GB2312"/>
                <w:position w:val="1"/>
                <w:sz w:val="24"/>
                <w:szCs w:val="24"/>
              </w:rPr>
              <w:t>√</w:t>
            </w:r>
          </w:p>
        </w:tc>
        <w:tc>
          <w:tcPr>
            <w:tcW w:w="436" w:type="dxa"/>
          </w:tcPr>
          <w:p>
            <w:pPr>
              <w:spacing w:line="440" w:lineRule="exact"/>
              <w:rPr>
                <w:rFonts w:ascii="仿宋_GB2312" w:hAnsi="仿宋_GB2312" w:eastAsia="仿宋_GB2312" w:cs="仿宋_GB2312"/>
                <w:sz w:val="24"/>
                <w:szCs w:val="24"/>
              </w:rPr>
            </w:pPr>
          </w:p>
        </w:tc>
        <w:tc>
          <w:tcPr>
            <w:tcW w:w="420" w:type="dxa"/>
          </w:tcPr>
          <w:p>
            <w:pPr>
              <w:spacing w:line="440" w:lineRule="exact"/>
              <w:rPr>
                <w:rFonts w:ascii="仿宋_GB2312" w:hAnsi="仿宋_GB2312" w:eastAsia="仿宋_GB2312" w:cs="仿宋_GB2312"/>
                <w:sz w:val="24"/>
                <w:szCs w:val="24"/>
              </w:rPr>
            </w:pPr>
          </w:p>
        </w:tc>
        <w:tc>
          <w:tcPr>
            <w:tcW w:w="600" w:type="dxa"/>
          </w:tcPr>
          <w:p>
            <w:pPr>
              <w:spacing w:before="200" w:line="440" w:lineRule="exact"/>
              <w:ind w:left="258"/>
              <w:rPr>
                <w:rFonts w:ascii="仿宋_GB2312" w:hAnsi="仿宋_GB2312" w:eastAsia="仿宋_GB2312" w:cs="仿宋_GB2312"/>
                <w:sz w:val="24"/>
                <w:szCs w:val="24"/>
              </w:rPr>
            </w:pPr>
          </w:p>
        </w:tc>
        <w:tc>
          <w:tcPr>
            <w:tcW w:w="555" w:type="dxa"/>
          </w:tcPr>
          <w:p>
            <w:pPr>
              <w:spacing w:before="200" w:line="440" w:lineRule="exact"/>
              <w:ind w:left="236"/>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85" w:type="dxa"/>
          </w:tcPr>
          <w:p>
            <w:pPr>
              <w:spacing w:line="440" w:lineRule="exact"/>
              <w:rPr>
                <w:rFonts w:ascii="仿宋_GB2312" w:hAnsi="仿宋_GB2312" w:eastAsia="仿宋_GB2312" w:cs="仿宋_GB2312"/>
                <w:sz w:val="24"/>
                <w:szCs w:val="24"/>
              </w:rPr>
            </w:pPr>
          </w:p>
        </w:tc>
        <w:tc>
          <w:tcPr>
            <w:tcW w:w="630" w:type="dxa"/>
          </w:tcPr>
          <w:p>
            <w:pPr>
              <w:spacing w:before="123" w:line="440" w:lineRule="exact"/>
              <w:ind w:left="249"/>
              <w:rPr>
                <w:rFonts w:ascii="仿宋_GB2312" w:hAnsi="仿宋_GB2312" w:eastAsia="仿宋_GB2312" w:cs="仿宋_GB2312"/>
                <w:sz w:val="24"/>
                <w:szCs w:val="24"/>
              </w:rPr>
            </w:pPr>
          </w:p>
        </w:tc>
        <w:tc>
          <w:tcPr>
            <w:tcW w:w="645" w:type="dxa"/>
          </w:tcPr>
          <w:p>
            <w:pPr>
              <w:spacing w:before="123" w:line="440" w:lineRule="exact"/>
              <w:ind w:left="249"/>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604" w:type="dxa"/>
          </w:tcPr>
          <w:p>
            <w:pPr>
              <w:spacing w:line="44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30" w:type="dxa"/>
            <w:vMerge w:val="continue"/>
            <w:textDirection w:val="tbRlV"/>
          </w:tcPr>
          <w:p>
            <w:pPr>
              <w:spacing w:line="440" w:lineRule="exact"/>
              <w:rPr>
                <w:rFonts w:ascii="仿宋_GB2312" w:hAnsi="仿宋_GB2312" w:eastAsia="仿宋_GB2312" w:cs="仿宋_GB2312"/>
                <w:sz w:val="24"/>
                <w:szCs w:val="24"/>
              </w:rPr>
            </w:pPr>
          </w:p>
        </w:tc>
        <w:tc>
          <w:tcPr>
            <w:tcW w:w="510" w:type="dxa"/>
            <w:vMerge w:val="continue"/>
            <w:textDirection w:val="tbRlV"/>
          </w:tcPr>
          <w:p>
            <w:pPr>
              <w:spacing w:line="440" w:lineRule="exact"/>
              <w:rPr>
                <w:rFonts w:ascii="仿宋_GB2312" w:hAnsi="仿宋_GB2312" w:eastAsia="仿宋_GB2312" w:cs="仿宋_GB2312"/>
                <w:sz w:val="24"/>
                <w:szCs w:val="24"/>
              </w:rPr>
            </w:pPr>
          </w:p>
        </w:tc>
        <w:tc>
          <w:tcPr>
            <w:tcW w:w="555" w:type="dxa"/>
          </w:tcPr>
          <w:p>
            <w:pPr>
              <w:spacing w:before="200" w:line="440" w:lineRule="exact"/>
              <w:ind w:left="230"/>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135" w:type="dxa"/>
          </w:tcPr>
          <w:p>
            <w:pPr>
              <w:spacing w:before="34" w:line="440" w:lineRule="exact"/>
              <w:ind w:left="468" w:right="149" w:hanging="298"/>
              <w:rPr>
                <w:rFonts w:ascii="仿宋_GB2312" w:hAnsi="仿宋_GB2312" w:eastAsia="仿宋_GB2312" w:cs="仿宋_GB2312"/>
                <w:sz w:val="24"/>
                <w:szCs w:val="24"/>
              </w:rPr>
            </w:pPr>
            <w:r>
              <w:rPr>
                <w:rFonts w:hint="eastAsia" w:ascii="仿宋_GB2312" w:hAnsi="仿宋_GB2312" w:eastAsia="仿宋_GB2312" w:cs="仿宋_GB2312"/>
                <w:sz w:val="24"/>
                <w:szCs w:val="24"/>
              </w:rPr>
              <w:t>新能源汽车构造与维修</w:t>
            </w:r>
          </w:p>
        </w:tc>
        <w:tc>
          <w:tcPr>
            <w:tcW w:w="779" w:type="dxa"/>
          </w:tcPr>
          <w:p>
            <w:pPr>
              <w:spacing w:before="168" w:line="440" w:lineRule="exact"/>
              <w:ind w:left="188"/>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必修</w:t>
            </w:r>
          </w:p>
        </w:tc>
        <w:tc>
          <w:tcPr>
            <w:tcW w:w="689" w:type="dxa"/>
          </w:tcPr>
          <w:p>
            <w:pPr>
              <w:spacing w:before="202" w:line="440" w:lineRule="exact"/>
              <w:ind w:left="250"/>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144</w:t>
            </w:r>
          </w:p>
        </w:tc>
        <w:tc>
          <w:tcPr>
            <w:tcW w:w="659" w:type="dxa"/>
          </w:tcPr>
          <w:p>
            <w:pPr>
              <w:spacing w:before="202" w:line="440" w:lineRule="exact"/>
              <w:ind w:left="235"/>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3</w:t>
            </w:r>
            <w:r>
              <w:rPr>
                <w:rFonts w:hint="eastAsia" w:ascii="仿宋_GB2312" w:hAnsi="仿宋_GB2312" w:eastAsia="仿宋_GB2312" w:cs="仿宋_GB2312"/>
                <w:spacing w:val="-1"/>
                <w:sz w:val="24"/>
                <w:szCs w:val="24"/>
              </w:rPr>
              <w:t>6</w:t>
            </w:r>
          </w:p>
        </w:tc>
        <w:tc>
          <w:tcPr>
            <w:tcW w:w="631" w:type="dxa"/>
          </w:tcPr>
          <w:p>
            <w:pPr>
              <w:spacing w:before="202" w:line="440" w:lineRule="exact"/>
              <w:ind w:left="241"/>
              <w:rPr>
                <w:rFonts w:ascii="仿宋_GB2312" w:hAnsi="仿宋_GB2312" w:eastAsia="仿宋_GB2312" w:cs="仿宋_GB2312"/>
                <w:sz w:val="24"/>
                <w:szCs w:val="24"/>
              </w:rPr>
            </w:pPr>
            <w:r>
              <w:rPr>
                <w:rFonts w:hint="eastAsia" w:ascii="仿宋_GB2312" w:hAnsi="仿宋_GB2312" w:eastAsia="仿宋_GB2312" w:cs="仿宋_GB2312"/>
                <w:sz w:val="24"/>
                <w:szCs w:val="24"/>
              </w:rPr>
              <w:t>108</w:t>
            </w:r>
          </w:p>
        </w:tc>
        <w:tc>
          <w:tcPr>
            <w:tcW w:w="434" w:type="dxa"/>
          </w:tcPr>
          <w:p>
            <w:pPr>
              <w:spacing w:line="440" w:lineRule="exact"/>
              <w:rPr>
                <w:rFonts w:ascii="仿宋_GB2312" w:hAnsi="仿宋_GB2312" w:eastAsia="仿宋_GB2312" w:cs="仿宋_GB2312"/>
                <w:sz w:val="24"/>
                <w:szCs w:val="24"/>
              </w:rPr>
            </w:pPr>
          </w:p>
        </w:tc>
        <w:tc>
          <w:tcPr>
            <w:tcW w:w="436" w:type="dxa"/>
          </w:tcPr>
          <w:p>
            <w:pPr>
              <w:spacing w:before="169" w:line="440" w:lineRule="exact"/>
              <w:ind w:left="171"/>
              <w:rPr>
                <w:rFonts w:ascii="仿宋_GB2312" w:hAnsi="仿宋_GB2312" w:eastAsia="仿宋_GB2312" w:cs="仿宋_GB2312"/>
                <w:sz w:val="24"/>
                <w:szCs w:val="24"/>
              </w:rPr>
            </w:pPr>
            <w:r>
              <w:rPr>
                <w:rFonts w:hint="eastAsia" w:ascii="仿宋_GB2312" w:hAnsi="仿宋_GB2312" w:eastAsia="仿宋_GB2312" w:cs="仿宋_GB2312"/>
                <w:position w:val="1"/>
                <w:sz w:val="24"/>
                <w:szCs w:val="24"/>
              </w:rPr>
              <w:t>√</w:t>
            </w:r>
          </w:p>
        </w:tc>
        <w:tc>
          <w:tcPr>
            <w:tcW w:w="420" w:type="dxa"/>
          </w:tcPr>
          <w:p>
            <w:pPr>
              <w:spacing w:line="440" w:lineRule="exact"/>
              <w:rPr>
                <w:rFonts w:ascii="仿宋_GB2312" w:hAnsi="仿宋_GB2312" w:eastAsia="仿宋_GB2312" w:cs="仿宋_GB2312"/>
                <w:sz w:val="24"/>
                <w:szCs w:val="24"/>
              </w:rPr>
            </w:pPr>
          </w:p>
        </w:tc>
        <w:tc>
          <w:tcPr>
            <w:tcW w:w="600" w:type="dxa"/>
          </w:tcPr>
          <w:p>
            <w:pPr>
              <w:spacing w:before="123" w:line="440" w:lineRule="exact"/>
              <w:ind w:left="249"/>
              <w:rPr>
                <w:rFonts w:ascii="仿宋_GB2312" w:hAnsi="仿宋_GB2312" w:eastAsia="仿宋_GB2312" w:cs="仿宋_GB2312"/>
                <w:sz w:val="24"/>
                <w:szCs w:val="24"/>
              </w:rPr>
            </w:pPr>
          </w:p>
        </w:tc>
        <w:tc>
          <w:tcPr>
            <w:tcW w:w="555" w:type="dxa"/>
          </w:tcPr>
          <w:p>
            <w:pPr>
              <w:spacing w:before="123" w:line="440" w:lineRule="exact"/>
              <w:ind w:left="249"/>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585" w:type="dxa"/>
          </w:tcPr>
          <w:p>
            <w:pPr>
              <w:spacing w:before="123" w:line="440" w:lineRule="exact"/>
              <w:ind w:left="249"/>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630" w:type="dxa"/>
          </w:tcPr>
          <w:p>
            <w:pPr>
              <w:spacing w:line="440" w:lineRule="exact"/>
              <w:rPr>
                <w:rFonts w:ascii="仿宋_GB2312" w:hAnsi="仿宋_GB2312" w:eastAsia="仿宋_GB2312" w:cs="仿宋_GB2312"/>
                <w:sz w:val="24"/>
                <w:szCs w:val="24"/>
              </w:rPr>
            </w:pPr>
          </w:p>
        </w:tc>
        <w:tc>
          <w:tcPr>
            <w:tcW w:w="645" w:type="dxa"/>
          </w:tcPr>
          <w:p>
            <w:pPr>
              <w:spacing w:before="199" w:line="440" w:lineRule="exact"/>
              <w:ind w:left="280"/>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04" w:type="dxa"/>
          </w:tcPr>
          <w:p>
            <w:pPr>
              <w:spacing w:line="44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1" w:hRule="atLeast"/>
          <w:jc w:val="center"/>
        </w:trPr>
        <w:tc>
          <w:tcPr>
            <w:tcW w:w="530" w:type="dxa"/>
            <w:vMerge w:val="continue"/>
            <w:textDirection w:val="tbRlV"/>
          </w:tcPr>
          <w:p>
            <w:pPr>
              <w:spacing w:line="440" w:lineRule="exact"/>
              <w:rPr>
                <w:rFonts w:ascii="仿宋_GB2312" w:hAnsi="仿宋_GB2312" w:eastAsia="仿宋_GB2312" w:cs="仿宋_GB2312"/>
                <w:sz w:val="24"/>
                <w:szCs w:val="24"/>
              </w:rPr>
            </w:pPr>
          </w:p>
        </w:tc>
        <w:tc>
          <w:tcPr>
            <w:tcW w:w="510" w:type="dxa"/>
            <w:vMerge w:val="continue"/>
            <w:textDirection w:val="tbRlV"/>
          </w:tcPr>
          <w:p>
            <w:pPr>
              <w:spacing w:line="440" w:lineRule="exact"/>
              <w:rPr>
                <w:rFonts w:ascii="仿宋_GB2312" w:hAnsi="仿宋_GB2312" w:eastAsia="仿宋_GB2312" w:cs="仿宋_GB2312"/>
                <w:sz w:val="24"/>
                <w:szCs w:val="24"/>
              </w:rPr>
            </w:pPr>
          </w:p>
        </w:tc>
        <w:tc>
          <w:tcPr>
            <w:tcW w:w="555" w:type="dxa"/>
          </w:tcPr>
          <w:p>
            <w:pPr>
              <w:spacing w:before="121" w:line="440" w:lineRule="exact"/>
              <w:ind w:left="233"/>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135" w:type="dxa"/>
          </w:tcPr>
          <w:p>
            <w:pPr>
              <w:spacing w:before="89" w:line="440" w:lineRule="exact"/>
              <w:ind w:left="153"/>
              <w:rPr>
                <w:rFonts w:ascii="仿宋_GB2312" w:hAnsi="仿宋_GB2312" w:eastAsia="仿宋_GB2312" w:cs="仿宋_GB2312"/>
                <w:sz w:val="24"/>
                <w:szCs w:val="24"/>
              </w:rPr>
            </w:pPr>
            <w:r>
              <w:rPr>
                <w:rFonts w:hint="eastAsia" w:ascii="仿宋_GB2312" w:hAnsi="仿宋_GB2312" w:eastAsia="仿宋_GB2312" w:cs="仿宋_GB2312"/>
                <w:sz w:val="24"/>
                <w:szCs w:val="24"/>
              </w:rPr>
              <w:t>新能源汽车维护与保养</w:t>
            </w:r>
          </w:p>
        </w:tc>
        <w:tc>
          <w:tcPr>
            <w:tcW w:w="779" w:type="dxa"/>
          </w:tcPr>
          <w:p>
            <w:pPr>
              <w:spacing w:before="89" w:line="440" w:lineRule="exact"/>
              <w:ind w:left="188"/>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必修</w:t>
            </w:r>
          </w:p>
        </w:tc>
        <w:tc>
          <w:tcPr>
            <w:tcW w:w="689" w:type="dxa"/>
          </w:tcPr>
          <w:p>
            <w:pPr>
              <w:spacing w:before="122" w:line="440" w:lineRule="exact"/>
              <w:ind w:left="250"/>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90</w:t>
            </w:r>
          </w:p>
        </w:tc>
        <w:tc>
          <w:tcPr>
            <w:tcW w:w="659" w:type="dxa"/>
          </w:tcPr>
          <w:p>
            <w:pPr>
              <w:spacing w:before="122" w:line="440" w:lineRule="exact"/>
              <w:ind w:left="235"/>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3</w:t>
            </w:r>
            <w:r>
              <w:rPr>
                <w:rFonts w:hint="eastAsia" w:ascii="仿宋_GB2312" w:hAnsi="仿宋_GB2312" w:eastAsia="仿宋_GB2312" w:cs="仿宋_GB2312"/>
                <w:spacing w:val="-1"/>
                <w:sz w:val="24"/>
                <w:szCs w:val="24"/>
              </w:rPr>
              <w:t>5</w:t>
            </w:r>
          </w:p>
        </w:tc>
        <w:tc>
          <w:tcPr>
            <w:tcW w:w="631" w:type="dxa"/>
          </w:tcPr>
          <w:p>
            <w:pPr>
              <w:spacing w:before="122" w:line="440" w:lineRule="exact"/>
              <w:ind w:left="241"/>
              <w:rPr>
                <w:rFonts w:ascii="仿宋_GB2312" w:hAnsi="仿宋_GB2312" w:eastAsia="仿宋_GB2312" w:cs="仿宋_GB2312"/>
                <w:sz w:val="24"/>
                <w:szCs w:val="24"/>
              </w:rPr>
            </w:pPr>
            <w:r>
              <w:rPr>
                <w:rFonts w:hint="eastAsia" w:ascii="仿宋_GB2312" w:hAnsi="仿宋_GB2312" w:eastAsia="仿宋_GB2312" w:cs="仿宋_GB2312"/>
                <w:sz w:val="24"/>
                <w:szCs w:val="24"/>
              </w:rPr>
              <w:t>55</w:t>
            </w:r>
          </w:p>
        </w:tc>
        <w:tc>
          <w:tcPr>
            <w:tcW w:w="434" w:type="dxa"/>
          </w:tcPr>
          <w:p>
            <w:pPr>
              <w:spacing w:line="440" w:lineRule="exact"/>
              <w:rPr>
                <w:rFonts w:ascii="仿宋_GB2312" w:hAnsi="仿宋_GB2312" w:eastAsia="仿宋_GB2312" w:cs="仿宋_GB2312"/>
                <w:sz w:val="24"/>
                <w:szCs w:val="24"/>
              </w:rPr>
            </w:pPr>
          </w:p>
        </w:tc>
        <w:tc>
          <w:tcPr>
            <w:tcW w:w="436" w:type="dxa"/>
          </w:tcPr>
          <w:p>
            <w:pPr>
              <w:spacing w:line="440" w:lineRule="exact"/>
              <w:rPr>
                <w:rFonts w:ascii="仿宋_GB2312" w:hAnsi="仿宋_GB2312" w:eastAsia="仿宋_GB2312" w:cs="仿宋_GB2312"/>
                <w:sz w:val="24"/>
                <w:szCs w:val="24"/>
              </w:rPr>
            </w:pPr>
          </w:p>
        </w:tc>
        <w:tc>
          <w:tcPr>
            <w:tcW w:w="420" w:type="dxa"/>
          </w:tcPr>
          <w:p>
            <w:pPr>
              <w:spacing w:line="440" w:lineRule="exact"/>
              <w:rPr>
                <w:rFonts w:ascii="仿宋_GB2312" w:hAnsi="仿宋_GB2312" w:eastAsia="仿宋_GB2312" w:cs="仿宋_GB2312"/>
                <w:sz w:val="24"/>
                <w:szCs w:val="24"/>
              </w:rPr>
            </w:pPr>
          </w:p>
        </w:tc>
        <w:tc>
          <w:tcPr>
            <w:tcW w:w="600" w:type="dxa"/>
          </w:tcPr>
          <w:p>
            <w:pPr>
              <w:spacing w:line="440" w:lineRule="exact"/>
              <w:rPr>
                <w:rFonts w:ascii="仿宋_GB2312" w:hAnsi="仿宋_GB2312" w:eastAsia="仿宋_GB2312" w:cs="仿宋_GB2312"/>
                <w:sz w:val="24"/>
                <w:szCs w:val="24"/>
              </w:rPr>
            </w:pPr>
          </w:p>
        </w:tc>
        <w:tc>
          <w:tcPr>
            <w:tcW w:w="555" w:type="dxa"/>
          </w:tcPr>
          <w:p>
            <w:pPr>
              <w:spacing w:before="122" w:line="440" w:lineRule="exact"/>
              <w:ind w:left="236"/>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85" w:type="dxa"/>
          </w:tcPr>
          <w:p>
            <w:pPr>
              <w:spacing w:line="440" w:lineRule="exact"/>
              <w:rPr>
                <w:rFonts w:ascii="仿宋_GB2312" w:hAnsi="仿宋_GB2312" w:eastAsia="仿宋_GB2312" w:cs="仿宋_GB2312"/>
                <w:sz w:val="24"/>
                <w:szCs w:val="24"/>
              </w:rPr>
            </w:pPr>
          </w:p>
        </w:tc>
        <w:tc>
          <w:tcPr>
            <w:tcW w:w="630" w:type="dxa"/>
          </w:tcPr>
          <w:p>
            <w:pPr>
              <w:spacing w:before="122" w:line="440" w:lineRule="exact"/>
              <w:ind w:left="236"/>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645" w:type="dxa"/>
          </w:tcPr>
          <w:p>
            <w:pPr>
              <w:spacing w:line="440" w:lineRule="exact"/>
              <w:rPr>
                <w:rFonts w:ascii="仿宋_GB2312" w:hAnsi="仿宋_GB2312" w:eastAsia="仿宋_GB2312" w:cs="仿宋_GB2312"/>
                <w:sz w:val="24"/>
                <w:szCs w:val="24"/>
              </w:rPr>
            </w:pPr>
          </w:p>
        </w:tc>
        <w:tc>
          <w:tcPr>
            <w:tcW w:w="604" w:type="dxa"/>
          </w:tcPr>
          <w:p>
            <w:pPr>
              <w:spacing w:line="44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3" w:hRule="atLeast"/>
          <w:jc w:val="center"/>
        </w:trPr>
        <w:tc>
          <w:tcPr>
            <w:tcW w:w="530" w:type="dxa"/>
            <w:vMerge w:val="continue"/>
            <w:textDirection w:val="tbRlV"/>
          </w:tcPr>
          <w:p>
            <w:pPr>
              <w:spacing w:line="440" w:lineRule="exact"/>
              <w:rPr>
                <w:rFonts w:ascii="仿宋_GB2312" w:hAnsi="仿宋_GB2312" w:eastAsia="仿宋_GB2312" w:cs="仿宋_GB2312"/>
                <w:sz w:val="24"/>
                <w:szCs w:val="24"/>
              </w:rPr>
            </w:pPr>
          </w:p>
        </w:tc>
        <w:tc>
          <w:tcPr>
            <w:tcW w:w="510" w:type="dxa"/>
            <w:vMerge w:val="continue"/>
            <w:textDirection w:val="tbRlV"/>
          </w:tcPr>
          <w:p>
            <w:pPr>
              <w:spacing w:line="440" w:lineRule="exact"/>
              <w:rPr>
                <w:rFonts w:ascii="仿宋_GB2312" w:hAnsi="仿宋_GB2312" w:eastAsia="仿宋_GB2312" w:cs="仿宋_GB2312"/>
                <w:sz w:val="24"/>
                <w:szCs w:val="24"/>
              </w:rPr>
            </w:pPr>
          </w:p>
        </w:tc>
        <w:tc>
          <w:tcPr>
            <w:tcW w:w="1690" w:type="dxa"/>
            <w:gridSpan w:val="2"/>
          </w:tcPr>
          <w:p>
            <w:pPr>
              <w:spacing w:before="85" w:line="440" w:lineRule="exact"/>
              <w:ind w:left="644"/>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小计</w:t>
            </w:r>
          </w:p>
        </w:tc>
        <w:tc>
          <w:tcPr>
            <w:tcW w:w="779" w:type="dxa"/>
          </w:tcPr>
          <w:p>
            <w:pPr>
              <w:spacing w:line="440" w:lineRule="exact"/>
              <w:rPr>
                <w:rFonts w:ascii="仿宋_GB2312" w:hAnsi="仿宋_GB2312" w:eastAsia="仿宋_GB2312" w:cs="仿宋_GB2312"/>
                <w:sz w:val="24"/>
                <w:szCs w:val="24"/>
              </w:rPr>
            </w:pPr>
          </w:p>
        </w:tc>
        <w:tc>
          <w:tcPr>
            <w:tcW w:w="689" w:type="dxa"/>
          </w:tcPr>
          <w:p>
            <w:pPr>
              <w:spacing w:before="117" w:line="440" w:lineRule="exact"/>
              <w:ind w:left="195"/>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792</w:t>
            </w:r>
          </w:p>
        </w:tc>
        <w:tc>
          <w:tcPr>
            <w:tcW w:w="659" w:type="dxa"/>
          </w:tcPr>
          <w:p>
            <w:pPr>
              <w:spacing w:before="123" w:line="440" w:lineRule="exact"/>
              <w:ind w:left="182"/>
              <w:rPr>
                <w:rFonts w:ascii="仿宋_GB2312" w:hAnsi="仿宋_GB2312" w:eastAsia="仿宋_GB2312" w:cs="仿宋_GB2312"/>
                <w:sz w:val="24"/>
                <w:szCs w:val="24"/>
              </w:rPr>
            </w:pPr>
            <w:r>
              <w:rPr>
                <w:rFonts w:hint="eastAsia" w:ascii="仿宋_GB2312" w:hAnsi="仿宋_GB2312" w:eastAsia="仿宋_GB2312" w:cs="仿宋_GB2312"/>
                <w:spacing w:val="1"/>
                <w:sz w:val="24"/>
                <w:szCs w:val="24"/>
              </w:rPr>
              <w:t>251</w:t>
            </w:r>
          </w:p>
        </w:tc>
        <w:tc>
          <w:tcPr>
            <w:tcW w:w="631" w:type="dxa"/>
          </w:tcPr>
          <w:p>
            <w:pPr>
              <w:spacing w:before="122" w:line="440" w:lineRule="exact"/>
              <w:ind w:left="138"/>
              <w:rPr>
                <w:rFonts w:ascii="仿宋_GB2312" w:hAnsi="仿宋_GB2312" w:eastAsia="仿宋_GB2312" w:cs="仿宋_GB2312"/>
                <w:sz w:val="24"/>
                <w:szCs w:val="24"/>
              </w:rPr>
            </w:pPr>
            <w:r>
              <w:rPr>
                <w:rFonts w:hint="eastAsia" w:ascii="仿宋_GB2312" w:hAnsi="仿宋_GB2312" w:eastAsia="仿宋_GB2312" w:cs="仿宋_GB2312"/>
                <w:spacing w:val="1"/>
                <w:sz w:val="24"/>
                <w:szCs w:val="24"/>
              </w:rPr>
              <w:t>541</w:t>
            </w:r>
          </w:p>
        </w:tc>
        <w:tc>
          <w:tcPr>
            <w:tcW w:w="434" w:type="dxa"/>
          </w:tcPr>
          <w:p>
            <w:pPr>
              <w:spacing w:line="440" w:lineRule="exact"/>
              <w:rPr>
                <w:rFonts w:ascii="仿宋_GB2312" w:hAnsi="仿宋_GB2312" w:eastAsia="仿宋_GB2312" w:cs="仿宋_GB2312"/>
                <w:sz w:val="24"/>
                <w:szCs w:val="24"/>
              </w:rPr>
            </w:pPr>
          </w:p>
        </w:tc>
        <w:tc>
          <w:tcPr>
            <w:tcW w:w="436" w:type="dxa"/>
          </w:tcPr>
          <w:p>
            <w:pPr>
              <w:spacing w:line="440" w:lineRule="exact"/>
              <w:rPr>
                <w:rFonts w:ascii="仿宋_GB2312" w:hAnsi="仿宋_GB2312" w:eastAsia="仿宋_GB2312" w:cs="仿宋_GB2312"/>
                <w:sz w:val="24"/>
                <w:szCs w:val="24"/>
              </w:rPr>
            </w:pPr>
          </w:p>
        </w:tc>
        <w:tc>
          <w:tcPr>
            <w:tcW w:w="420" w:type="dxa"/>
          </w:tcPr>
          <w:p>
            <w:pPr>
              <w:spacing w:line="440" w:lineRule="exact"/>
              <w:rPr>
                <w:rFonts w:ascii="仿宋_GB2312" w:hAnsi="仿宋_GB2312" w:eastAsia="仿宋_GB2312" w:cs="仿宋_GB2312"/>
                <w:sz w:val="24"/>
                <w:szCs w:val="24"/>
              </w:rPr>
            </w:pPr>
          </w:p>
        </w:tc>
        <w:tc>
          <w:tcPr>
            <w:tcW w:w="600" w:type="dxa"/>
          </w:tcPr>
          <w:p>
            <w:pPr>
              <w:spacing w:before="123" w:line="440" w:lineRule="exact"/>
              <w:ind w:left="257"/>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555" w:type="dxa"/>
          </w:tcPr>
          <w:p>
            <w:pPr>
              <w:spacing w:before="123" w:line="440" w:lineRule="exact"/>
              <w:ind w:left="234"/>
              <w:rPr>
                <w:rFonts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585" w:type="dxa"/>
          </w:tcPr>
          <w:p>
            <w:pPr>
              <w:spacing w:before="123" w:line="440" w:lineRule="exact"/>
              <w:ind w:left="249"/>
              <w:rPr>
                <w:rFonts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630" w:type="dxa"/>
          </w:tcPr>
          <w:p>
            <w:pPr>
              <w:spacing w:before="123" w:line="440" w:lineRule="exact"/>
              <w:ind w:left="271"/>
              <w:rPr>
                <w:rFonts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645" w:type="dxa"/>
          </w:tcPr>
          <w:p>
            <w:pPr>
              <w:spacing w:before="118" w:line="440" w:lineRule="exact"/>
              <w:ind w:left="279"/>
              <w:rPr>
                <w:rFonts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604" w:type="dxa"/>
          </w:tcPr>
          <w:p>
            <w:pPr>
              <w:spacing w:line="44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530" w:type="dxa"/>
            <w:vMerge w:val="continue"/>
            <w:textDirection w:val="tbRlV"/>
          </w:tcPr>
          <w:p>
            <w:pPr>
              <w:spacing w:line="440" w:lineRule="exact"/>
              <w:rPr>
                <w:rFonts w:ascii="仿宋_GB2312" w:hAnsi="仿宋_GB2312" w:eastAsia="仿宋_GB2312" w:cs="仿宋_GB2312"/>
                <w:sz w:val="24"/>
                <w:szCs w:val="24"/>
              </w:rPr>
            </w:pPr>
          </w:p>
        </w:tc>
        <w:tc>
          <w:tcPr>
            <w:tcW w:w="510" w:type="dxa"/>
            <w:vMerge w:val="restart"/>
            <w:textDirection w:val="tbRlV"/>
            <w:vAlign w:val="center"/>
          </w:tcPr>
          <w:p>
            <w:pPr>
              <w:spacing w:before="151" w:line="440" w:lineRule="exact"/>
              <w:ind w:left="805"/>
              <w:jc w:val="center"/>
              <w:rPr>
                <w:rFonts w:ascii="仿宋_GB2312" w:hAnsi="仿宋_GB2312" w:eastAsia="仿宋_GB2312" w:cs="仿宋_GB2312"/>
                <w:sz w:val="24"/>
                <w:szCs w:val="24"/>
              </w:rPr>
            </w:pPr>
            <w:r>
              <w:rPr>
                <w:rFonts w:hint="eastAsia" w:ascii="仿宋_GB2312" w:hAnsi="仿宋_GB2312" w:eastAsia="仿宋_GB2312" w:cs="仿宋_GB2312"/>
                <w:spacing w:val="38"/>
                <w:sz w:val="24"/>
                <w:szCs w:val="24"/>
              </w:rPr>
              <w:t>专</w:t>
            </w:r>
            <w:r>
              <w:rPr>
                <w:rFonts w:hint="eastAsia" w:ascii="仿宋_GB2312" w:hAnsi="仿宋_GB2312" w:eastAsia="仿宋_GB2312" w:cs="仿宋_GB2312"/>
                <w:spacing w:val="34"/>
                <w:sz w:val="24"/>
                <w:szCs w:val="24"/>
              </w:rPr>
              <w:t>业方向课程</w:t>
            </w:r>
          </w:p>
        </w:tc>
        <w:tc>
          <w:tcPr>
            <w:tcW w:w="555" w:type="dxa"/>
          </w:tcPr>
          <w:p>
            <w:pPr>
              <w:spacing w:before="117" w:line="440" w:lineRule="exact"/>
              <w:ind w:left="244"/>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35" w:type="dxa"/>
          </w:tcPr>
          <w:p>
            <w:pPr>
              <w:spacing w:before="88"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新能源汽车营销与服务</w:t>
            </w:r>
          </w:p>
        </w:tc>
        <w:tc>
          <w:tcPr>
            <w:tcW w:w="779" w:type="dxa"/>
          </w:tcPr>
          <w:p>
            <w:pPr>
              <w:spacing w:before="87" w:line="440" w:lineRule="exact"/>
              <w:ind w:left="188"/>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必修</w:t>
            </w:r>
          </w:p>
        </w:tc>
        <w:tc>
          <w:tcPr>
            <w:tcW w:w="689" w:type="dxa"/>
          </w:tcPr>
          <w:p>
            <w:pPr>
              <w:spacing w:before="121" w:line="440" w:lineRule="exact"/>
              <w:ind w:left="195"/>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23</w:t>
            </w:r>
            <w:r>
              <w:rPr>
                <w:rFonts w:hint="eastAsia" w:ascii="仿宋_GB2312" w:hAnsi="仿宋_GB2312" w:eastAsia="仿宋_GB2312" w:cs="仿宋_GB2312"/>
                <w:spacing w:val="1"/>
                <w:sz w:val="24"/>
                <w:szCs w:val="24"/>
              </w:rPr>
              <w:t>4</w:t>
            </w:r>
          </w:p>
        </w:tc>
        <w:tc>
          <w:tcPr>
            <w:tcW w:w="659" w:type="dxa"/>
          </w:tcPr>
          <w:p>
            <w:pPr>
              <w:spacing w:before="121" w:line="440" w:lineRule="exact"/>
              <w:ind w:left="236"/>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72</w:t>
            </w:r>
          </w:p>
        </w:tc>
        <w:tc>
          <w:tcPr>
            <w:tcW w:w="631" w:type="dxa"/>
          </w:tcPr>
          <w:p>
            <w:pPr>
              <w:spacing w:before="120" w:line="440" w:lineRule="exact"/>
              <w:ind w:left="149"/>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1</w:t>
            </w:r>
            <w:r>
              <w:rPr>
                <w:rFonts w:hint="eastAsia" w:ascii="仿宋_GB2312" w:hAnsi="仿宋_GB2312" w:eastAsia="仿宋_GB2312" w:cs="仿宋_GB2312"/>
                <w:spacing w:val="-2"/>
                <w:sz w:val="24"/>
                <w:szCs w:val="24"/>
              </w:rPr>
              <w:t>62</w:t>
            </w:r>
          </w:p>
        </w:tc>
        <w:tc>
          <w:tcPr>
            <w:tcW w:w="434" w:type="dxa"/>
          </w:tcPr>
          <w:p>
            <w:pPr>
              <w:spacing w:before="88" w:line="440" w:lineRule="exact"/>
              <w:ind w:left="201"/>
              <w:rPr>
                <w:rFonts w:ascii="仿宋_GB2312" w:hAnsi="仿宋_GB2312" w:eastAsia="仿宋_GB2312" w:cs="仿宋_GB2312"/>
                <w:sz w:val="24"/>
                <w:szCs w:val="24"/>
              </w:rPr>
            </w:pPr>
            <w:r>
              <w:rPr>
                <w:rFonts w:hint="eastAsia" w:ascii="仿宋_GB2312" w:hAnsi="仿宋_GB2312" w:eastAsia="仿宋_GB2312" w:cs="仿宋_GB2312"/>
                <w:position w:val="1"/>
                <w:sz w:val="24"/>
                <w:szCs w:val="24"/>
              </w:rPr>
              <w:t>√</w:t>
            </w:r>
          </w:p>
        </w:tc>
        <w:tc>
          <w:tcPr>
            <w:tcW w:w="436" w:type="dxa"/>
          </w:tcPr>
          <w:p>
            <w:pPr>
              <w:spacing w:line="440" w:lineRule="exact"/>
              <w:rPr>
                <w:rFonts w:ascii="仿宋_GB2312" w:hAnsi="仿宋_GB2312" w:eastAsia="仿宋_GB2312" w:cs="仿宋_GB2312"/>
                <w:sz w:val="24"/>
                <w:szCs w:val="24"/>
              </w:rPr>
            </w:pPr>
          </w:p>
        </w:tc>
        <w:tc>
          <w:tcPr>
            <w:tcW w:w="420" w:type="dxa"/>
          </w:tcPr>
          <w:p>
            <w:pPr>
              <w:spacing w:line="440" w:lineRule="exact"/>
              <w:rPr>
                <w:rFonts w:ascii="仿宋_GB2312" w:hAnsi="仿宋_GB2312" w:eastAsia="仿宋_GB2312" w:cs="仿宋_GB2312"/>
                <w:sz w:val="24"/>
                <w:szCs w:val="24"/>
              </w:rPr>
            </w:pPr>
          </w:p>
        </w:tc>
        <w:tc>
          <w:tcPr>
            <w:tcW w:w="600" w:type="dxa"/>
          </w:tcPr>
          <w:p>
            <w:pPr>
              <w:spacing w:before="121" w:line="440" w:lineRule="exact"/>
              <w:ind w:left="258"/>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55" w:type="dxa"/>
          </w:tcPr>
          <w:p>
            <w:pPr>
              <w:spacing w:before="121" w:line="440" w:lineRule="exact"/>
              <w:ind w:left="236"/>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85" w:type="dxa"/>
          </w:tcPr>
          <w:p>
            <w:pPr>
              <w:spacing w:before="121" w:line="440" w:lineRule="exact"/>
              <w:ind w:left="250"/>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30" w:type="dxa"/>
          </w:tcPr>
          <w:p>
            <w:pPr>
              <w:spacing w:before="121" w:line="440" w:lineRule="exact"/>
              <w:ind w:left="272"/>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45" w:type="dxa"/>
          </w:tcPr>
          <w:p>
            <w:pPr>
              <w:spacing w:before="118" w:line="440" w:lineRule="exact"/>
              <w:ind w:left="277"/>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604" w:type="dxa"/>
          </w:tcPr>
          <w:p>
            <w:pPr>
              <w:spacing w:line="44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530" w:type="dxa"/>
            <w:vMerge w:val="continue"/>
            <w:textDirection w:val="tbRlV"/>
          </w:tcPr>
          <w:p>
            <w:pPr>
              <w:spacing w:line="440" w:lineRule="exact"/>
              <w:rPr>
                <w:rFonts w:ascii="仿宋_GB2312" w:hAnsi="仿宋_GB2312" w:eastAsia="仿宋_GB2312" w:cs="仿宋_GB2312"/>
                <w:sz w:val="24"/>
                <w:szCs w:val="24"/>
              </w:rPr>
            </w:pPr>
          </w:p>
        </w:tc>
        <w:tc>
          <w:tcPr>
            <w:tcW w:w="510" w:type="dxa"/>
            <w:vMerge w:val="continue"/>
            <w:textDirection w:val="tbRlV"/>
          </w:tcPr>
          <w:p>
            <w:pPr>
              <w:spacing w:line="440" w:lineRule="exact"/>
              <w:rPr>
                <w:rFonts w:ascii="仿宋_GB2312" w:hAnsi="仿宋_GB2312" w:eastAsia="仿宋_GB2312" w:cs="仿宋_GB2312"/>
                <w:sz w:val="24"/>
                <w:szCs w:val="24"/>
              </w:rPr>
            </w:pPr>
          </w:p>
        </w:tc>
        <w:tc>
          <w:tcPr>
            <w:tcW w:w="555" w:type="dxa"/>
          </w:tcPr>
          <w:p>
            <w:pPr>
              <w:spacing w:before="119" w:line="440" w:lineRule="exact"/>
              <w:ind w:left="231"/>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35" w:type="dxa"/>
          </w:tcPr>
          <w:p>
            <w:pPr>
              <w:spacing w:before="88"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新能源汽车起动构造</w:t>
            </w:r>
          </w:p>
        </w:tc>
        <w:tc>
          <w:tcPr>
            <w:tcW w:w="779" w:type="dxa"/>
          </w:tcPr>
          <w:p>
            <w:pPr>
              <w:spacing w:before="88" w:line="440" w:lineRule="exact"/>
              <w:ind w:left="188"/>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必修</w:t>
            </w:r>
          </w:p>
        </w:tc>
        <w:tc>
          <w:tcPr>
            <w:tcW w:w="689" w:type="dxa"/>
          </w:tcPr>
          <w:p>
            <w:pPr>
              <w:spacing w:before="122" w:line="440" w:lineRule="exact"/>
              <w:ind w:left="251"/>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72</w:t>
            </w:r>
          </w:p>
        </w:tc>
        <w:tc>
          <w:tcPr>
            <w:tcW w:w="659" w:type="dxa"/>
          </w:tcPr>
          <w:p>
            <w:pPr>
              <w:spacing w:before="122" w:line="440" w:lineRule="exact"/>
              <w:ind w:left="235"/>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3</w:t>
            </w:r>
            <w:r>
              <w:rPr>
                <w:rFonts w:hint="eastAsia" w:ascii="仿宋_GB2312" w:hAnsi="仿宋_GB2312" w:eastAsia="仿宋_GB2312" w:cs="仿宋_GB2312"/>
                <w:spacing w:val="-1"/>
                <w:sz w:val="24"/>
                <w:szCs w:val="24"/>
              </w:rPr>
              <w:t>6</w:t>
            </w:r>
          </w:p>
        </w:tc>
        <w:tc>
          <w:tcPr>
            <w:tcW w:w="631" w:type="dxa"/>
          </w:tcPr>
          <w:p>
            <w:pPr>
              <w:spacing w:before="122" w:line="440" w:lineRule="exact"/>
              <w:ind w:left="191"/>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3</w:t>
            </w:r>
            <w:r>
              <w:rPr>
                <w:rFonts w:hint="eastAsia" w:ascii="仿宋_GB2312" w:hAnsi="仿宋_GB2312" w:eastAsia="仿宋_GB2312" w:cs="仿宋_GB2312"/>
                <w:spacing w:val="-1"/>
                <w:sz w:val="24"/>
                <w:szCs w:val="24"/>
              </w:rPr>
              <w:t>6</w:t>
            </w:r>
          </w:p>
        </w:tc>
        <w:tc>
          <w:tcPr>
            <w:tcW w:w="434" w:type="dxa"/>
          </w:tcPr>
          <w:p>
            <w:pPr>
              <w:spacing w:line="440" w:lineRule="exact"/>
              <w:rPr>
                <w:rFonts w:ascii="仿宋_GB2312" w:hAnsi="仿宋_GB2312" w:eastAsia="仿宋_GB2312" w:cs="仿宋_GB2312"/>
                <w:sz w:val="24"/>
                <w:szCs w:val="24"/>
              </w:rPr>
            </w:pPr>
          </w:p>
        </w:tc>
        <w:tc>
          <w:tcPr>
            <w:tcW w:w="436" w:type="dxa"/>
          </w:tcPr>
          <w:p>
            <w:pPr>
              <w:spacing w:before="88" w:line="440" w:lineRule="exact"/>
              <w:ind w:left="171"/>
              <w:rPr>
                <w:rFonts w:ascii="仿宋_GB2312" w:hAnsi="仿宋_GB2312" w:eastAsia="仿宋_GB2312" w:cs="仿宋_GB2312"/>
                <w:sz w:val="24"/>
                <w:szCs w:val="24"/>
              </w:rPr>
            </w:pPr>
            <w:r>
              <w:rPr>
                <w:rFonts w:hint="eastAsia" w:ascii="仿宋_GB2312" w:hAnsi="仿宋_GB2312" w:eastAsia="仿宋_GB2312" w:cs="仿宋_GB2312"/>
                <w:position w:val="1"/>
                <w:sz w:val="24"/>
                <w:szCs w:val="24"/>
              </w:rPr>
              <w:t>√</w:t>
            </w:r>
          </w:p>
        </w:tc>
        <w:tc>
          <w:tcPr>
            <w:tcW w:w="420" w:type="dxa"/>
          </w:tcPr>
          <w:p>
            <w:pPr>
              <w:spacing w:line="440" w:lineRule="exact"/>
              <w:rPr>
                <w:rFonts w:ascii="仿宋_GB2312" w:hAnsi="仿宋_GB2312" w:eastAsia="仿宋_GB2312" w:cs="仿宋_GB2312"/>
                <w:sz w:val="24"/>
                <w:szCs w:val="24"/>
              </w:rPr>
            </w:pPr>
          </w:p>
        </w:tc>
        <w:tc>
          <w:tcPr>
            <w:tcW w:w="600" w:type="dxa"/>
          </w:tcPr>
          <w:p>
            <w:pPr>
              <w:spacing w:before="121" w:line="440" w:lineRule="exact"/>
              <w:ind w:left="258"/>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55" w:type="dxa"/>
          </w:tcPr>
          <w:p>
            <w:pPr>
              <w:spacing w:before="121" w:line="440" w:lineRule="exact"/>
              <w:ind w:left="236"/>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85" w:type="dxa"/>
          </w:tcPr>
          <w:p>
            <w:pPr>
              <w:spacing w:line="440" w:lineRule="exact"/>
              <w:rPr>
                <w:rFonts w:ascii="仿宋_GB2312" w:hAnsi="仿宋_GB2312" w:eastAsia="仿宋_GB2312" w:cs="仿宋_GB2312"/>
                <w:sz w:val="24"/>
                <w:szCs w:val="24"/>
              </w:rPr>
            </w:pPr>
          </w:p>
        </w:tc>
        <w:tc>
          <w:tcPr>
            <w:tcW w:w="630" w:type="dxa"/>
          </w:tcPr>
          <w:p>
            <w:pPr>
              <w:spacing w:line="440" w:lineRule="exact"/>
              <w:rPr>
                <w:rFonts w:ascii="仿宋_GB2312" w:hAnsi="仿宋_GB2312" w:eastAsia="仿宋_GB2312" w:cs="仿宋_GB2312"/>
                <w:sz w:val="24"/>
                <w:szCs w:val="24"/>
              </w:rPr>
            </w:pPr>
          </w:p>
        </w:tc>
        <w:tc>
          <w:tcPr>
            <w:tcW w:w="645" w:type="dxa"/>
          </w:tcPr>
          <w:p>
            <w:pPr>
              <w:spacing w:line="440" w:lineRule="exact"/>
              <w:rPr>
                <w:rFonts w:ascii="仿宋_GB2312" w:hAnsi="仿宋_GB2312" w:eastAsia="仿宋_GB2312" w:cs="仿宋_GB2312"/>
                <w:sz w:val="24"/>
                <w:szCs w:val="24"/>
              </w:rPr>
            </w:pPr>
          </w:p>
        </w:tc>
        <w:tc>
          <w:tcPr>
            <w:tcW w:w="604" w:type="dxa"/>
          </w:tcPr>
          <w:p>
            <w:pPr>
              <w:spacing w:line="44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jc w:val="center"/>
        </w:trPr>
        <w:tc>
          <w:tcPr>
            <w:tcW w:w="530" w:type="dxa"/>
            <w:vMerge w:val="continue"/>
            <w:textDirection w:val="tbRlV"/>
          </w:tcPr>
          <w:p>
            <w:pPr>
              <w:spacing w:line="440" w:lineRule="exact"/>
              <w:rPr>
                <w:rFonts w:ascii="仿宋_GB2312" w:hAnsi="仿宋_GB2312" w:eastAsia="仿宋_GB2312" w:cs="仿宋_GB2312"/>
                <w:sz w:val="24"/>
                <w:szCs w:val="24"/>
              </w:rPr>
            </w:pPr>
          </w:p>
        </w:tc>
        <w:tc>
          <w:tcPr>
            <w:tcW w:w="510" w:type="dxa"/>
            <w:vMerge w:val="continue"/>
            <w:textDirection w:val="tbRlV"/>
          </w:tcPr>
          <w:p>
            <w:pPr>
              <w:spacing w:line="440" w:lineRule="exact"/>
              <w:rPr>
                <w:rFonts w:ascii="仿宋_GB2312" w:hAnsi="仿宋_GB2312" w:eastAsia="仿宋_GB2312" w:cs="仿宋_GB2312"/>
                <w:sz w:val="24"/>
                <w:szCs w:val="24"/>
              </w:rPr>
            </w:pPr>
          </w:p>
        </w:tc>
        <w:tc>
          <w:tcPr>
            <w:tcW w:w="555" w:type="dxa"/>
          </w:tcPr>
          <w:p>
            <w:pPr>
              <w:spacing w:before="120" w:line="440" w:lineRule="exact"/>
              <w:ind w:left="232"/>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135" w:type="dxa"/>
          </w:tcPr>
          <w:p>
            <w:pPr>
              <w:spacing w:before="88"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汽车电工电子基础</w:t>
            </w:r>
          </w:p>
        </w:tc>
        <w:tc>
          <w:tcPr>
            <w:tcW w:w="779" w:type="dxa"/>
          </w:tcPr>
          <w:p>
            <w:pPr>
              <w:spacing w:before="89" w:line="440" w:lineRule="exact"/>
              <w:ind w:left="188"/>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必修</w:t>
            </w:r>
          </w:p>
        </w:tc>
        <w:tc>
          <w:tcPr>
            <w:tcW w:w="689" w:type="dxa"/>
          </w:tcPr>
          <w:p>
            <w:pPr>
              <w:spacing w:before="121" w:line="440" w:lineRule="exact"/>
              <w:ind w:left="208"/>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1</w:t>
            </w:r>
            <w:r>
              <w:rPr>
                <w:rFonts w:hint="eastAsia" w:ascii="仿宋_GB2312" w:hAnsi="仿宋_GB2312" w:eastAsia="仿宋_GB2312" w:cs="仿宋_GB2312"/>
                <w:spacing w:val="-2"/>
                <w:sz w:val="24"/>
                <w:szCs w:val="24"/>
              </w:rPr>
              <w:t>08</w:t>
            </w:r>
          </w:p>
        </w:tc>
        <w:tc>
          <w:tcPr>
            <w:tcW w:w="659" w:type="dxa"/>
          </w:tcPr>
          <w:p>
            <w:pPr>
              <w:spacing w:before="122" w:line="440" w:lineRule="exact"/>
              <w:ind w:left="235"/>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24</w:t>
            </w:r>
          </w:p>
        </w:tc>
        <w:tc>
          <w:tcPr>
            <w:tcW w:w="631" w:type="dxa"/>
          </w:tcPr>
          <w:p>
            <w:pPr>
              <w:spacing w:before="122" w:line="440" w:lineRule="exact"/>
              <w:ind w:left="191"/>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84</w:t>
            </w:r>
          </w:p>
        </w:tc>
        <w:tc>
          <w:tcPr>
            <w:tcW w:w="434" w:type="dxa"/>
          </w:tcPr>
          <w:p>
            <w:pPr>
              <w:spacing w:line="440" w:lineRule="exact"/>
              <w:rPr>
                <w:rFonts w:ascii="仿宋_GB2312" w:hAnsi="仿宋_GB2312" w:eastAsia="仿宋_GB2312" w:cs="仿宋_GB2312"/>
                <w:sz w:val="24"/>
                <w:szCs w:val="24"/>
              </w:rPr>
            </w:pPr>
          </w:p>
        </w:tc>
        <w:tc>
          <w:tcPr>
            <w:tcW w:w="436" w:type="dxa"/>
          </w:tcPr>
          <w:p>
            <w:pPr>
              <w:spacing w:before="89" w:line="440" w:lineRule="exact"/>
              <w:ind w:left="171"/>
              <w:rPr>
                <w:rFonts w:ascii="仿宋_GB2312" w:hAnsi="仿宋_GB2312" w:eastAsia="仿宋_GB2312" w:cs="仿宋_GB2312"/>
                <w:sz w:val="24"/>
                <w:szCs w:val="24"/>
              </w:rPr>
            </w:pPr>
            <w:r>
              <w:rPr>
                <w:rFonts w:hint="eastAsia" w:ascii="仿宋_GB2312" w:hAnsi="仿宋_GB2312" w:eastAsia="仿宋_GB2312" w:cs="仿宋_GB2312"/>
                <w:position w:val="1"/>
                <w:sz w:val="24"/>
                <w:szCs w:val="24"/>
              </w:rPr>
              <w:t>√</w:t>
            </w:r>
          </w:p>
        </w:tc>
        <w:tc>
          <w:tcPr>
            <w:tcW w:w="420" w:type="dxa"/>
          </w:tcPr>
          <w:p>
            <w:pPr>
              <w:spacing w:line="440" w:lineRule="exact"/>
              <w:rPr>
                <w:rFonts w:ascii="仿宋_GB2312" w:hAnsi="仿宋_GB2312" w:eastAsia="仿宋_GB2312" w:cs="仿宋_GB2312"/>
                <w:sz w:val="24"/>
                <w:szCs w:val="24"/>
              </w:rPr>
            </w:pPr>
          </w:p>
        </w:tc>
        <w:tc>
          <w:tcPr>
            <w:tcW w:w="600" w:type="dxa"/>
          </w:tcPr>
          <w:p>
            <w:pPr>
              <w:spacing w:line="440" w:lineRule="exact"/>
              <w:rPr>
                <w:rFonts w:ascii="仿宋_GB2312" w:hAnsi="仿宋_GB2312" w:eastAsia="仿宋_GB2312" w:cs="仿宋_GB2312"/>
                <w:sz w:val="24"/>
                <w:szCs w:val="24"/>
              </w:rPr>
            </w:pPr>
          </w:p>
        </w:tc>
        <w:tc>
          <w:tcPr>
            <w:tcW w:w="555" w:type="dxa"/>
          </w:tcPr>
          <w:p>
            <w:pPr>
              <w:spacing w:line="440" w:lineRule="exact"/>
              <w:rPr>
                <w:rFonts w:ascii="仿宋_GB2312" w:hAnsi="仿宋_GB2312" w:eastAsia="仿宋_GB2312" w:cs="仿宋_GB2312"/>
                <w:sz w:val="24"/>
                <w:szCs w:val="24"/>
              </w:rPr>
            </w:pPr>
          </w:p>
        </w:tc>
        <w:tc>
          <w:tcPr>
            <w:tcW w:w="585" w:type="dxa"/>
          </w:tcPr>
          <w:p>
            <w:pPr>
              <w:spacing w:before="122" w:line="440" w:lineRule="exact"/>
              <w:ind w:left="250"/>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30" w:type="dxa"/>
          </w:tcPr>
          <w:p>
            <w:pPr>
              <w:spacing w:before="122" w:line="440" w:lineRule="exact"/>
              <w:ind w:left="272"/>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45" w:type="dxa"/>
          </w:tcPr>
          <w:p>
            <w:pPr>
              <w:spacing w:before="119" w:line="440" w:lineRule="exact"/>
              <w:ind w:left="280"/>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04" w:type="dxa"/>
          </w:tcPr>
          <w:p>
            <w:pPr>
              <w:spacing w:line="44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530" w:type="dxa"/>
            <w:vMerge w:val="continue"/>
            <w:textDirection w:val="tbRlV"/>
          </w:tcPr>
          <w:p>
            <w:pPr>
              <w:spacing w:line="440" w:lineRule="exact"/>
              <w:rPr>
                <w:rFonts w:ascii="仿宋_GB2312" w:hAnsi="仿宋_GB2312" w:eastAsia="仿宋_GB2312" w:cs="仿宋_GB2312"/>
                <w:sz w:val="24"/>
                <w:szCs w:val="24"/>
              </w:rPr>
            </w:pPr>
          </w:p>
        </w:tc>
        <w:tc>
          <w:tcPr>
            <w:tcW w:w="510" w:type="dxa"/>
            <w:vMerge w:val="continue"/>
            <w:textDirection w:val="tbRlV"/>
          </w:tcPr>
          <w:p>
            <w:pPr>
              <w:spacing w:line="440" w:lineRule="exact"/>
              <w:rPr>
                <w:rFonts w:ascii="仿宋_GB2312" w:hAnsi="仿宋_GB2312" w:eastAsia="仿宋_GB2312" w:cs="仿宋_GB2312"/>
                <w:sz w:val="24"/>
                <w:szCs w:val="24"/>
              </w:rPr>
            </w:pPr>
          </w:p>
        </w:tc>
        <w:tc>
          <w:tcPr>
            <w:tcW w:w="555" w:type="dxa"/>
          </w:tcPr>
          <w:p>
            <w:pPr>
              <w:spacing w:before="118" w:line="440" w:lineRule="exact"/>
              <w:ind w:left="227"/>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135" w:type="dxa"/>
          </w:tcPr>
          <w:p>
            <w:pPr>
              <w:spacing w:before="89"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汽车机械基础</w:t>
            </w:r>
          </w:p>
        </w:tc>
        <w:tc>
          <w:tcPr>
            <w:tcW w:w="779" w:type="dxa"/>
          </w:tcPr>
          <w:p>
            <w:pPr>
              <w:spacing w:before="89" w:line="440" w:lineRule="exact"/>
              <w:ind w:left="188"/>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必修</w:t>
            </w:r>
          </w:p>
        </w:tc>
        <w:tc>
          <w:tcPr>
            <w:tcW w:w="689" w:type="dxa"/>
          </w:tcPr>
          <w:p>
            <w:pPr>
              <w:spacing w:before="122" w:line="440" w:lineRule="exact"/>
              <w:ind w:left="195"/>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21</w:t>
            </w:r>
            <w:r>
              <w:rPr>
                <w:rFonts w:hint="eastAsia" w:ascii="仿宋_GB2312" w:hAnsi="仿宋_GB2312" w:eastAsia="仿宋_GB2312" w:cs="仿宋_GB2312"/>
                <w:spacing w:val="1"/>
                <w:sz w:val="24"/>
                <w:szCs w:val="24"/>
              </w:rPr>
              <w:t>6</w:t>
            </w:r>
          </w:p>
        </w:tc>
        <w:tc>
          <w:tcPr>
            <w:tcW w:w="659" w:type="dxa"/>
          </w:tcPr>
          <w:p>
            <w:pPr>
              <w:spacing w:before="123" w:line="440" w:lineRule="exact"/>
              <w:ind w:left="236"/>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60</w:t>
            </w:r>
          </w:p>
        </w:tc>
        <w:tc>
          <w:tcPr>
            <w:tcW w:w="631" w:type="dxa"/>
          </w:tcPr>
          <w:p>
            <w:pPr>
              <w:spacing w:before="121" w:line="440" w:lineRule="exact"/>
              <w:ind w:left="149"/>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1</w:t>
            </w:r>
            <w:r>
              <w:rPr>
                <w:rFonts w:hint="eastAsia" w:ascii="仿宋_GB2312" w:hAnsi="仿宋_GB2312" w:eastAsia="仿宋_GB2312" w:cs="仿宋_GB2312"/>
                <w:spacing w:val="-2"/>
                <w:sz w:val="24"/>
                <w:szCs w:val="24"/>
              </w:rPr>
              <w:t>56</w:t>
            </w:r>
          </w:p>
        </w:tc>
        <w:tc>
          <w:tcPr>
            <w:tcW w:w="434" w:type="dxa"/>
          </w:tcPr>
          <w:p>
            <w:pPr>
              <w:spacing w:before="90" w:line="440" w:lineRule="exact"/>
              <w:ind w:left="201"/>
              <w:rPr>
                <w:rFonts w:ascii="仿宋_GB2312" w:hAnsi="仿宋_GB2312" w:eastAsia="仿宋_GB2312" w:cs="仿宋_GB2312"/>
                <w:sz w:val="24"/>
                <w:szCs w:val="24"/>
              </w:rPr>
            </w:pPr>
            <w:r>
              <w:rPr>
                <w:rFonts w:hint="eastAsia" w:ascii="仿宋_GB2312" w:hAnsi="仿宋_GB2312" w:eastAsia="仿宋_GB2312" w:cs="仿宋_GB2312"/>
                <w:position w:val="1"/>
                <w:sz w:val="24"/>
                <w:szCs w:val="24"/>
              </w:rPr>
              <w:t>√</w:t>
            </w:r>
          </w:p>
        </w:tc>
        <w:tc>
          <w:tcPr>
            <w:tcW w:w="436" w:type="dxa"/>
          </w:tcPr>
          <w:p>
            <w:pPr>
              <w:spacing w:line="440" w:lineRule="exact"/>
              <w:rPr>
                <w:rFonts w:ascii="仿宋_GB2312" w:hAnsi="仿宋_GB2312" w:eastAsia="仿宋_GB2312" w:cs="仿宋_GB2312"/>
                <w:sz w:val="24"/>
                <w:szCs w:val="24"/>
              </w:rPr>
            </w:pPr>
          </w:p>
        </w:tc>
        <w:tc>
          <w:tcPr>
            <w:tcW w:w="420" w:type="dxa"/>
          </w:tcPr>
          <w:p>
            <w:pPr>
              <w:spacing w:line="440" w:lineRule="exact"/>
              <w:rPr>
                <w:rFonts w:ascii="仿宋_GB2312" w:hAnsi="仿宋_GB2312" w:eastAsia="仿宋_GB2312" w:cs="仿宋_GB2312"/>
                <w:sz w:val="24"/>
                <w:szCs w:val="24"/>
              </w:rPr>
            </w:pPr>
          </w:p>
        </w:tc>
        <w:tc>
          <w:tcPr>
            <w:tcW w:w="600" w:type="dxa"/>
          </w:tcPr>
          <w:p>
            <w:pPr>
              <w:spacing w:before="122" w:line="440" w:lineRule="exact"/>
              <w:ind w:left="258"/>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55" w:type="dxa"/>
          </w:tcPr>
          <w:p>
            <w:pPr>
              <w:spacing w:before="122" w:line="440" w:lineRule="exact"/>
              <w:ind w:left="236"/>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85" w:type="dxa"/>
          </w:tcPr>
          <w:p>
            <w:pPr>
              <w:spacing w:before="122" w:line="440" w:lineRule="exact"/>
              <w:ind w:left="250"/>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30" w:type="dxa"/>
          </w:tcPr>
          <w:p>
            <w:pPr>
              <w:spacing w:before="122" w:line="440" w:lineRule="exact"/>
              <w:ind w:left="272"/>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45" w:type="dxa"/>
          </w:tcPr>
          <w:p>
            <w:pPr>
              <w:spacing w:before="118" w:line="440" w:lineRule="exact"/>
              <w:ind w:left="277"/>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604" w:type="dxa"/>
          </w:tcPr>
          <w:p>
            <w:pPr>
              <w:spacing w:line="44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 w:hRule="atLeast"/>
          <w:jc w:val="center"/>
        </w:trPr>
        <w:tc>
          <w:tcPr>
            <w:tcW w:w="530" w:type="dxa"/>
            <w:vMerge w:val="continue"/>
            <w:textDirection w:val="tbRlV"/>
          </w:tcPr>
          <w:p>
            <w:pPr>
              <w:spacing w:line="440" w:lineRule="exact"/>
              <w:rPr>
                <w:rFonts w:ascii="仿宋_GB2312" w:hAnsi="仿宋_GB2312" w:eastAsia="仿宋_GB2312" w:cs="仿宋_GB2312"/>
                <w:sz w:val="24"/>
                <w:szCs w:val="24"/>
              </w:rPr>
            </w:pPr>
          </w:p>
        </w:tc>
        <w:tc>
          <w:tcPr>
            <w:tcW w:w="510" w:type="dxa"/>
            <w:vMerge w:val="continue"/>
            <w:textDirection w:val="tbRlV"/>
          </w:tcPr>
          <w:p>
            <w:pPr>
              <w:spacing w:line="440" w:lineRule="exact"/>
              <w:rPr>
                <w:rFonts w:ascii="仿宋_GB2312" w:hAnsi="仿宋_GB2312" w:eastAsia="仿宋_GB2312" w:cs="仿宋_GB2312"/>
                <w:sz w:val="24"/>
                <w:szCs w:val="24"/>
              </w:rPr>
            </w:pPr>
          </w:p>
        </w:tc>
        <w:tc>
          <w:tcPr>
            <w:tcW w:w="555" w:type="dxa"/>
          </w:tcPr>
          <w:p>
            <w:pPr>
              <w:spacing w:before="120" w:line="440" w:lineRule="exact"/>
              <w:ind w:left="232"/>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135" w:type="dxa"/>
          </w:tcPr>
          <w:p>
            <w:pPr>
              <w:spacing w:before="87" w:line="4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新能源汽车空调检测与维修</w:t>
            </w:r>
          </w:p>
        </w:tc>
        <w:tc>
          <w:tcPr>
            <w:tcW w:w="779" w:type="dxa"/>
          </w:tcPr>
          <w:p>
            <w:pPr>
              <w:spacing w:before="87" w:line="440" w:lineRule="exact"/>
              <w:ind w:left="188"/>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必修</w:t>
            </w:r>
          </w:p>
        </w:tc>
        <w:tc>
          <w:tcPr>
            <w:tcW w:w="689" w:type="dxa"/>
          </w:tcPr>
          <w:p>
            <w:pPr>
              <w:spacing w:before="120" w:line="440" w:lineRule="exact"/>
              <w:ind w:left="208"/>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1</w:t>
            </w:r>
            <w:r>
              <w:rPr>
                <w:rFonts w:hint="eastAsia" w:ascii="仿宋_GB2312" w:hAnsi="仿宋_GB2312" w:eastAsia="仿宋_GB2312" w:cs="仿宋_GB2312"/>
                <w:spacing w:val="-2"/>
                <w:sz w:val="24"/>
                <w:szCs w:val="24"/>
              </w:rPr>
              <w:t>08</w:t>
            </w:r>
          </w:p>
        </w:tc>
        <w:tc>
          <w:tcPr>
            <w:tcW w:w="659" w:type="dxa"/>
          </w:tcPr>
          <w:p>
            <w:pPr>
              <w:spacing w:before="121" w:line="440" w:lineRule="exact"/>
              <w:ind w:left="235"/>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3</w:t>
            </w:r>
            <w:r>
              <w:rPr>
                <w:rFonts w:hint="eastAsia" w:ascii="仿宋_GB2312" w:hAnsi="仿宋_GB2312" w:eastAsia="仿宋_GB2312" w:cs="仿宋_GB2312"/>
                <w:spacing w:val="-1"/>
                <w:sz w:val="24"/>
                <w:szCs w:val="24"/>
              </w:rPr>
              <w:t>6</w:t>
            </w:r>
          </w:p>
        </w:tc>
        <w:tc>
          <w:tcPr>
            <w:tcW w:w="631" w:type="dxa"/>
          </w:tcPr>
          <w:p>
            <w:pPr>
              <w:spacing w:before="121" w:line="440" w:lineRule="exact"/>
              <w:ind w:left="191"/>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72</w:t>
            </w:r>
          </w:p>
        </w:tc>
        <w:tc>
          <w:tcPr>
            <w:tcW w:w="434" w:type="dxa"/>
          </w:tcPr>
          <w:p>
            <w:pPr>
              <w:spacing w:line="440" w:lineRule="exact"/>
              <w:rPr>
                <w:rFonts w:ascii="仿宋_GB2312" w:hAnsi="仿宋_GB2312" w:eastAsia="仿宋_GB2312" w:cs="仿宋_GB2312"/>
                <w:sz w:val="24"/>
                <w:szCs w:val="24"/>
              </w:rPr>
            </w:pPr>
          </w:p>
        </w:tc>
        <w:tc>
          <w:tcPr>
            <w:tcW w:w="436" w:type="dxa"/>
          </w:tcPr>
          <w:p>
            <w:pPr>
              <w:spacing w:before="88" w:line="440" w:lineRule="exact"/>
              <w:ind w:left="171"/>
              <w:rPr>
                <w:rFonts w:ascii="仿宋_GB2312" w:hAnsi="仿宋_GB2312" w:eastAsia="仿宋_GB2312" w:cs="仿宋_GB2312"/>
                <w:sz w:val="24"/>
                <w:szCs w:val="24"/>
              </w:rPr>
            </w:pPr>
            <w:r>
              <w:rPr>
                <w:rFonts w:hint="eastAsia" w:ascii="仿宋_GB2312" w:hAnsi="仿宋_GB2312" w:eastAsia="仿宋_GB2312" w:cs="仿宋_GB2312"/>
                <w:position w:val="1"/>
                <w:sz w:val="24"/>
                <w:szCs w:val="24"/>
              </w:rPr>
              <w:t>√</w:t>
            </w:r>
          </w:p>
        </w:tc>
        <w:tc>
          <w:tcPr>
            <w:tcW w:w="420" w:type="dxa"/>
          </w:tcPr>
          <w:p>
            <w:pPr>
              <w:spacing w:line="440" w:lineRule="exact"/>
              <w:rPr>
                <w:rFonts w:ascii="仿宋_GB2312" w:hAnsi="仿宋_GB2312" w:eastAsia="仿宋_GB2312" w:cs="仿宋_GB2312"/>
                <w:sz w:val="24"/>
                <w:szCs w:val="24"/>
              </w:rPr>
            </w:pPr>
          </w:p>
        </w:tc>
        <w:tc>
          <w:tcPr>
            <w:tcW w:w="600" w:type="dxa"/>
          </w:tcPr>
          <w:p>
            <w:pPr>
              <w:spacing w:line="440" w:lineRule="exact"/>
              <w:rPr>
                <w:rFonts w:ascii="仿宋_GB2312" w:hAnsi="仿宋_GB2312" w:eastAsia="仿宋_GB2312" w:cs="仿宋_GB2312"/>
                <w:sz w:val="24"/>
                <w:szCs w:val="24"/>
              </w:rPr>
            </w:pPr>
          </w:p>
        </w:tc>
        <w:tc>
          <w:tcPr>
            <w:tcW w:w="555" w:type="dxa"/>
          </w:tcPr>
          <w:p>
            <w:pPr>
              <w:spacing w:line="440" w:lineRule="exact"/>
              <w:rPr>
                <w:rFonts w:ascii="仿宋_GB2312" w:hAnsi="仿宋_GB2312" w:eastAsia="仿宋_GB2312" w:cs="仿宋_GB2312"/>
                <w:sz w:val="24"/>
                <w:szCs w:val="24"/>
              </w:rPr>
            </w:pPr>
          </w:p>
        </w:tc>
        <w:tc>
          <w:tcPr>
            <w:tcW w:w="585" w:type="dxa"/>
          </w:tcPr>
          <w:p>
            <w:pPr>
              <w:spacing w:before="121" w:line="440" w:lineRule="exact"/>
              <w:ind w:left="250"/>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30" w:type="dxa"/>
          </w:tcPr>
          <w:p>
            <w:pPr>
              <w:spacing w:before="121" w:line="440" w:lineRule="exact"/>
              <w:ind w:left="272"/>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45" w:type="dxa"/>
          </w:tcPr>
          <w:p>
            <w:pPr>
              <w:spacing w:before="118" w:line="440" w:lineRule="exact"/>
              <w:ind w:left="280"/>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04" w:type="dxa"/>
          </w:tcPr>
          <w:p>
            <w:pPr>
              <w:spacing w:line="44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jc w:val="center"/>
        </w:trPr>
        <w:tc>
          <w:tcPr>
            <w:tcW w:w="530" w:type="dxa"/>
            <w:vMerge w:val="continue"/>
            <w:textDirection w:val="tbRlV"/>
          </w:tcPr>
          <w:p>
            <w:pPr>
              <w:rPr>
                <w:rFonts w:ascii="仿宋_GB2312" w:hAnsi="仿宋_GB2312" w:eastAsia="仿宋_GB2312" w:cs="仿宋_GB2312"/>
                <w:sz w:val="24"/>
                <w:szCs w:val="24"/>
              </w:rPr>
            </w:pPr>
          </w:p>
        </w:tc>
        <w:tc>
          <w:tcPr>
            <w:tcW w:w="510" w:type="dxa"/>
            <w:vMerge w:val="continue"/>
            <w:textDirection w:val="tbRlV"/>
          </w:tcPr>
          <w:p>
            <w:pPr>
              <w:rPr>
                <w:rFonts w:ascii="仿宋_GB2312" w:hAnsi="仿宋_GB2312" w:eastAsia="仿宋_GB2312" w:cs="仿宋_GB2312"/>
                <w:sz w:val="24"/>
                <w:szCs w:val="24"/>
              </w:rPr>
            </w:pPr>
          </w:p>
        </w:tc>
        <w:tc>
          <w:tcPr>
            <w:tcW w:w="555" w:type="dxa"/>
          </w:tcPr>
          <w:p>
            <w:pPr>
              <w:spacing w:before="201" w:line="440" w:lineRule="exact"/>
              <w:ind w:left="230"/>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135" w:type="dxa"/>
          </w:tcPr>
          <w:p>
            <w:pPr>
              <w:spacing w:before="33" w:line="440" w:lineRule="exact"/>
              <w:ind w:right="149"/>
              <w:rPr>
                <w:rFonts w:ascii="仿宋_GB2312" w:hAnsi="仿宋_GB2312" w:eastAsia="仿宋_GB2312" w:cs="仿宋_GB2312"/>
                <w:sz w:val="24"/>
                <w:szCs w:val="24"/>
              </w:rPr>
            </w:pPr>
            <w:r>
              <w:rPr>
                <w:rFonts w:hint="eastAsia" w:ascii="仿宋_GB2312" w:hAnsi="仿宋_GB2312" w:eastAsia="仿宋_GB2312" w:cs="仿宋_GB2312"/>
                <w:sz w:val="24"/>
                <w:szCs w:val="24"/>
              </w:rPr>
              <w:t>汽车识图</w:t>
            </w:r>
          </w:p>
        </w:tc>
        <w:tc>
          <w:tcPr>
            <w:tcW w:w="779" w:type="dxa"/>
          </w:tcPr>
          <w:p>
            <w:pPr>
              <w:spacing w:before="170" w:line="440" w:lineRule="exact"/>
              <w:ind w:left="184"/>
              <w:rPr>
                <w:rFonts w:ascii="仿宋_GB2312" w:hAnsi="仿宋_GB2312" w:eastAsia="仿宋_GB2312" w:cs="仿宋_GB2312"/>
                <w:sz w:val="24"/>
                <w:szCs w:val="24"/>
              </w:rPr>
            </w:pPr>
            <w:r>
              <w:rPr>
                <w:rFonts w:hint="eastAsia" w:ascii="仿宋_GB2312" w:hAnsi="仿宋_GB2312" w:eastAsia="仿宋_GB2312" w:cs="仿宋_GB2312"/>
                <w:spacing w:val="5"/>
                <w:sz w:val="24"/>
                <w:szCs w:val="24"/>
              </w:rPr>
              <w:t>选修</w:t>
            </w:r>
          </w:p>
        </w:tc>
        <w:tc>
          <w:tcPr>
            <w:tcW w:w="689" w:type="dxa"/>
          </w:tcPr>
          <w:p>
            <w:pPr>
              <w:spacing w:before="203" w:line="440" w:lineRule="exact"/>
              <w:ind w:left="251"/>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72</w:t>
            </w:r>
          </w:p>
        </w:tc>
        <w:tc>
          <w:tcPr>
            <w:tcW w:w="659" w:type="dxa"/>
          </w:tcPr>
          <w:p>
            <w:pPr>
              <w:spacing w:before="202" w:line="440" w:lineRule="exact"/>
              <w:ind w:left="247"/>
              <w:rPr>
                <w:rFonts w:ascii="仿宋_GB2312" w:hAnsi="仿宋_GB2312" w:eastAsia="仿宋_GB2312" w:cs="仿宋_GB2312"/>
                <w:sz w:val="24"/>
                <w:szCs w:val="24"/>
              </w:rPr>
            </w:pPr>
            <w:r>
              <w:rPr>
                <w:rFonts w:hint="eastAsia" w:ascii="仿宋_GB2312" w:hAnsi="仿宋_GB2312" w:eastAsia="仿宋_GB2312" w:cs="仿宋_GB2312"/>
                <w:spacing w:val="-8"/>
                <w:sz w:val="24"/>
                <w:szCs w:val="24"/>
              </w:rPr>
              <w:t>1</w:t>
            </w:r>
            <w:r>
              <w:rPr>
                <w:rFonts w:hint="eastAsia" w:ascii="仿宋_GB2312" w:hAnsi="仿宋_GB2312" w:eastAsia="仿宋_GB2312" w:cs="仿宋_GB2312"/>
                <w:spacing w:val="-6"/>
                <w:sz w:val="24"/>
                <w:szCs w:val="24"/>
              </w:rPr>
              <w:t>8</w:t>
            </w:r>
          </w:p>
        </w:tc>
        <w:tc>
          <w:tcPr>
            <w:tcW w:w="631" w:type="dxa"/>
          </w:tcPr>
          <w:p>
            <w:pPr>
              <w:spacing w:before="203" w:line="440" w:lineRule="exact"/>
              <w:ind w:left="191"/>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5</w:t>
            </w:r>
            <w:r>
              <w:rPr>
                <w:rFonts w:hint="eastAsia" w:ascii="仿宋_GB2312" w:hAnsi="仿宋_GB2312" w:eastAsia="仿宋_GB2312" w:cs="仿宋_GB2312"/>
                <w:spacing w:val="-1"/>
                <w:sz w:val="24"/>
                <w:szCs w:val="24"/>
              </w:rPr>
              <w:t>4</w:t>
            </w:r>
          </w:p>
        </w:tc>
        <w:tc>
          <w:tcPr>
            <w:tcW w:w="434" w:type="dxa"/>
          </w:tcPr>
          <w:p>
            <w:pPr>
              <w:spacing w:line="440" w:lineRule="exact"/>
              <w:rPr>
                <w:rFonts w:ascii="仿宋_GB2312" w:hAnsi="仿宋_GB2312" w:eastAsia="仿宋_GB2312" w:cs="仿宋_GB2312"/>
                <w:sz w:val="24"/>
                <w:szCs w:val="24"/>
              </w:rPr>
            </w:pPr>
          </w:p>
        </w:tc>
        <w:tc>
          <w:tcPr>
            <w:tcW w:w="436" w:type="dxa"/>
          </w:tcPr>
          <w:p>
            <w:pPr>
              <w:spacing w:line="440" w:lineRule="exact"/>
              <w:rPr>
                <w:rFonts w:ascii="仿宋_GB2312" w:hAnsi="仿宋_GB2312" w:eastAsia="仿宋_GB2312" w:cs="仿宋_GB2312"/>
                <w:sz w:val="24"/>
                <w:szCs w:val="24"/>
              </w:rPr>
            </w:pPr>
          </w:p>
        </w:tc>
        <w:tc>
          <w:tcPr>
            <w:tcW w:w="420" w:type="dxa"/>
          </w:tcPr>
          <w:p>
            <w:pPr>
              <w:spacing w:before="170" w:line="440" w:lineRule="exact"/>
              <w:ind w:left="167"/>
              <w:rPr>
                <w:rFonts w:ascii="仿宋_GB2312" w:hAnsi="仿宋_GB2312" w:eastAsia="仿宋_GB2312" w:cs="仿宋_GB2312"/>
                <w:sz w:val="24"/>
                <w:szCs w:val="24"/>
              </w:rPr>
            </w:pPr>
            <w:r>
              <w:rPr>
                <w:rFonts w:hint="eastAsia" w:ascii="仿宋_GB2312" w:hAnsi="仿宋_GB2312" w:eastAsia="仿宋_GB2312" w:cs="仿宋_GB2312"/>
                <w:position w:val="1"/>
                <w:sz w:val="24"/>
                <w:szCs w:val="24"/>
              </w:rPr>
              <w:t>√</w:t>
            </w:r>
          </w:p>
        </w:tc>
        <w:tc>
          <w:tcPr>
            <w:tcW w:w="600" w:type="dxa"/>
          </w:tcPr>
          <w:p>
            <w:pPr>
              <w:spacing w:line="440" w:lineRule="exact"/>
              <w:rPr>
                <w:rFonts w:ascii="仿宋_GB2312" w:hAnsi="仿宋_GB2312" w:eastAsia="仿宋_GB2312" w:cs="仿宋_GB2312"/>
                <w:sz w:val="24"/>
                <w:szCs w:val="24"/>
              </w:rPr>
            </w:pPr>
          </w:p>
        </w:tc>
        <w:tc>
          <w:tcPr>
            <w:tcW w:w="555" w:type="dxa"/>
          </w:tcPr>
          <w:p>
            <w:pPr>
              <w:spacing w:line="440" w:lineRule="exact"/>
              <w:rPr>
                <w:rFonts w:ascii="仿宋_GB2312" w:hAnsi="仿宋_GB2312" w:eastAsia="仿宋_GB2312" w:cs="仿宋_GB2312"/>
                <w:sz w:val="24"/>
                <w:szCs w:val="24"/>
              </w:rPr>
            </w:pPr>
          </w:p>
        </w:tc>
        <w:tc>
          <w:tcPr>
            <w:tcW w:w="585" w:type="dxa"/>
          </w:tcPr>
          <w:p>
            <w:pPr>
              <w:spacing w:line="440" w:lineRule="exact"/>
              <w:rPr>
                <w:rFonts w:ascii="仿宋_GB2312" w:hAnsi="仿宋_GB2312" w:eastAsia="仿宋_GB2312" w:cs="仿宋_GB2312"/>
                <w:sz w:val="24"/>
                <w:szCs w:val="24"/>
              </w:rPr>
            </w:pPr>
          </w:p>
        </w:tc>
        <w:tc>
          <w:tcPr>
            <w:tcW w:w="630" w:type="dxa"/>
          </w:tcPr>
          <w:p>
            <w:pPr>
              <w:spacing w:line="440" w:lineRule="exact"/>
              <w:rPr>
                <w:rFonts w:ascii="仿宋_GB2312" w:hAnsi="仿宋_GB2312" w:eastAsia="仿宋_GB2312" w:cs="仿宋_GB2312"/>
                <w:sz w:val="24"/>
                <w:szCs w:val="24"/>
              </w:rPr>
            </w:pPr>
          </w:p>
        </w:tc>
        <w:tc>
          <w:tcPr>
            <w:tcW w:w="645" w:type="dxa"/>
          </w:tcPr>
          <w:p>
            <w:pPr>
              <w:spacing w:before="200" w:line="440" w:lineRule="exact"/>
              <w:ind w:left="277"/>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604" w:type="dxa"/>
          </w:tcPr>
          <w:p>
            <w:pPr>
              <w:spacing w:line="44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5" w:hRule="atLeast"/>
          <w:jc w:val="center"/>
        </w:trPr>
        <w:tc>
          <w:tcPr>
            <w:tcW w:w="530" w:type="dxa"/>
            <w:vMerge w:val="continue"/>
            <w:textDirection w:val="tbRlV"/>
          </w:tcPr>
          <w:p>
            <w:pPr>
              <w:rPr>
                <w:rFonts w:ascii="仿宋_GB2312" w:hAnsi="仿宋_GB2312" w:eastAsia="仿宋_GB2312" w:cs="仿宋_GB2312"/>
                <w:sz w:val="24"/>
                <w:szCs w:val="24"/>
              </w:rPr>
            </w:pPr>
          </w:p>
        </w:tc>
        <w:tc>
          <w:tcPr>
            <w:tcW w:w="510" w:type="dxa"/>
            <w:vMerge w:val="continue"/>
            <w:textDirection w:val="tbRlV"/>
          </w:tcPr>
          <w:p>
            <w:pPr>
              <w:rPr>
                <w:rFonts w:ascii="仿宋_GB2312" w:hAnsi="仿宋_GB2312" w:eastAsia="仿宋_GB2312" w:cs="仿宋_GB2312"/>
                <w:sz w:val="24"/>
                <w:szCs w:val="24"/>
              </w:rPr>
            </w:pPr>
          </w:p>
        </w:tc>
        <w:tc>
          <w:tcPr>
            <w:tcW w:w="555" w:type="dxa"/>
          </w:tcPr>
          <w:p>
            <w:pPr>
              <w:spacing w:before="202" w:line="440" w:lineRule="exact"/>
              <w:ind w:left="233"/>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135" w:type="dxa"/>
          </w:tcPr>
          <w:p>
            <w:pPr>
              <w:spacing w:before="33" w:line="440" w:lineRule="exact"/>
              <w:ind w:right="149"/>
              <w:rPr>
                <w:rFonts w:ascii="仿宋_GB2312" w:hAnsi="仿宋_GB2312" w:eastAsia="仿宋_GB2312" w:cs="仿宋_GB2312"/>
                <w:sz w:val="24"/>
                <w:szCs w:val="24"/>
              </w:rPr>
            </w:pPr>
            <w:r>
              <w:rPr>
                <w:rFonts w:hint="eastAsia" w:ascii="仿宋_GB2312" w:hAnsi="仿宋_GB2312" w:eastAsia="仿宋_GB2312" w:cs="仿宋_GB2312"/>
                <w:sz w:val="24"/>
                <w:szCs w:val="24"/>
              </w:rPr>
              <w:t>汽车保养维护</w:t>
            </w:r>
          </w:p>
        </w:tc>
        <w:tc>
          <w:tcPr>
            <w:tcW w:w="779" w:type="dxa"/>
          </w:tcPr>
          <w:p>
            <w:pPr>
              <w:spacing w:before="168" w:line="440" w:lineRule="exact"/>
              <w:ind w:left="184"/>
              <w:rPr>
                <w:rFonts w:ascii="仿宋_GB2312" w:hAnsi="仿宋_GB2312" w:eastAsia="仿宋_GB2312" w:cs="仿宋_GB2312"/>
                <w:sz w:val="24"/>
                <w:szCs w:val="24"/>
              </w:rPr>
            </w:pPr>
            <w:r>
              <w:rPr>
                <w:rFonts w:hint="eastAsia" w:ascii="仿宋_GB2312" w:hAnsi="仿宋_GB2312" w:eastAsia="仿宋_GB2312" w:cs="仿宋_GB2312"/>
                <w:spacing w:val="5"/>
                <w:sz w:val="24"/>
                <w:szCs w:val="24"/>
              </w:rPr>
              <w:t>选修</w:t>
            </w:r>
          </w:p>
        </w:tc>
        <w:tc>
          <w:tcPr>
            <w:tcW w:w="689" w:type="dxa"/>
          </w:tcPr>
          <w:p>
            <w:pPr>
              <w:spacing w:before="201" w:line="440" w:lineRule="exact"/>
              <w:ind w:left="250"/>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3</w:t>
            </w:r>
            <w:r>
              <w:rPr>
                <w:rFonts w:hint="eastAsia" w:ascii="仿宋_GB2312" w:hAnsi="仿宋_GB2312" w:eastAsia="仿宋_GB2312" w:cs="仿宋_GB2312"/>
                <w:spacing w:val="-1"/>
                <w:sz w:val="24"/>
                <w:szCs w:val="24"/>
              </w:rPr>
              <w:t>6</w:t>
            </w:r>
          </w:p>
        </w:tc>
        <w:tc>
          <w:tcPr>
            <w:tcW w:w="659" w:type="dxa"/>
          </w:tcPr>
          <w:p>
            <w:pPr>
              <w:spacing w:before="200" w:line="440" w:lineRule="exact"/>
              <w:ind w:left="247"/>
              <w:rPr>
                <w:rFonts w:ascii="仿宋_GB2312" w:hAnsi="仿宋_GB2312" w:eastAsia="仿宋_GB2312" w:cs="仿宋_GB2312"/>
                <w:sz w:val="24"/>
                <w:szCs w:val="24"/>
              </w:rPr>
            </w:pPr>
            <w:r>
              <w:rPr>
                <w:rFonts w:hint="eastAsia" w:ascii="仿宋_GB2312" w:hAnsi="仿宋_GB2312" w:eastAsia="仿宋_GB2312" w:cs="仿宋_GB2312"/>
                <w:spacing w:val="-8"/>
                <w:sz w:val="24"/>
                <w:szCs w:val="24"/>
              </w:rPr>
              <w:t>1</w:t>
            </w:r>
            <w:r>
              <w:rPr>
                <w:rFonts w:hint="eastAsia" w:ascii="仿宋_GB2312" w:hAnsi="仿宋_GB2312" w:eastAsia="仿宋_GB2312" w:cs="仿宋_GB2312"/>
                <w:spacing w:val="-6"/>
                <w:sz w:val="24"/>
                <w:szCs w:val="24"/>
              </w:rPr>
              <w:t>2</w:t>
            </w:r>
          </w:p>
        </w:tc>
        <w:tc>
          <w:tcPr>
            <w:tcW w:w="631" w:type="dxa"/>
          </w:tcPr>
          <w:p>
            <w:pPr>
              <w:spacing w:before="201" w:line="440" w:lineRule="exact"/>
              <w:ind w:left="189"/>
              <w:rPr>
                <w:rFonts w:ascii="仿宋_GB2312" w:hAnsi="仿宋_GB2312" w:eastAsia="仿宋_GB2312" w:cs="仿宋_GB2312"/>
                <w:sz w:val="24"/>
                <w:szCs w:val="24"/>
              </w:rPr>
            </w:pPr>
            <w:r>
              <w:rPr>
                <w:rFonts w:hint="eastAsia" w:ascii="仿宋_GB2312" w:hAnsi="仿宋_GB2312" w:eastAsia="仿宋_GB2312" w:cs="仿宋_GB2312"/>
                <w:spacing w:val="-1"/>
                <w:sz w:val="24"/>
                <w:szCs w:val="24"/>
              </w:rPr>
              <w:t>2</w:t>
            </w:r>
            <w:r>
              <w:rPr>
                <w:rFonts w:hint="eastAsia" w:ascii="仿宋_GB2312" w:hAnsi="仿宋_GB2312" w:eastAsia="仿宋_GB2312" w:cs="仿宋_GB2312"/>
                <w:sz w:val="24"/>
                <w:szCs w:val="24"/>
              </w:rPr>
              <w:t>4</w:t>
            </w:r>
          </w:p>
        </w:tc>
        <w:tc>
          <w:tcPr>
            <w:tcW w:w="434" w:type="dxa"/>
          </w:tcPr>
          <w:p>
            <w:pPr>
              <w:spacing w:line="440" w:lineRule="exact"/>
              <w:rPr>
                <w:rFonts w:ascii="仿宋_GB2312" w:hAnsi="仿宋_GB2312" w:eastAsia="仿宋_GB2312" w:cs="仿宋_GB2312"/>
                <w:sz w:val="24"/>
                <w:szCs w:val="24"/>
              </w:rPr>
            </w:pPr>
          </w:p>
        </w:tc>
        <w:tc>
          <w:tcPr>
            <w:tcW w:w="436" w:type="dxa"/>
          </w:tcPr>
          <w:p>
            <w:pPr>
              <w:spacing w:line="440" w:lineRule="exact"/>
              <w:rPr>
                <w:rFonts w:ascii="仿宋_GB2312" w:hAnsi="仿宋_GB2312" w:eastAsia="仿宋_GB2312" w:cs="仿宋_GB2312"/>
                <w:sz w:val="24"/>
                <w:szCs w:val="24"/>
              </w:rPr>
            </w:pPr>
          </w:p>
        </w:tc>
        <w:tc>
          <w:tcPr>
            <w:tcW w:w="420" w:type="dxa"/>
          </w:tcPr>
          <w:p>
            <w:pPr>
              <w:spacing w:before="168" w:line="440" w:lineRule="exact"/>
              <w:ind w:left="167"/>
              <w:rPr>
                <w:rFonts w:ascii="仿宋_GB2312" w:hAnsi="仿宋_GB2312" w:eastAsia="仿宋_GB2312" w:cs="仿宋_GB2312"/>
                <w:sz w:val="24"/>
                <w:szCs w:val="24"/>
              </w:rPr>
            </w:pPr>
            <w:r>
              <w:rPr>
                <w:rFonts w:hint="eastAsia" w:ascii="仿宋_GB2312" w:hAnsi="仿宋_GB2312" w:eastAsia="仿宋_GB2312" w:cs="仿宋_GB2312"/>
                <w:position w:val="1"/>
                <w:sz w:val="24"/>
                <w:szCs w:val="24"/>
              </w:rPr>
              <w:t>√</w:t>
            </w:r>
          </w:p>
        </w:tc>
        <w:tc>
          <w:tcPr>
            <w:tcW w:w="600" w:type="dxa"/>
          </w:tcPr>
          <w:p>
            <w:pPr>
              <w:spacing w:line="440" w:lineRule="exact"/>
              <w:rPr>
                <w:rFonts w:ascii="仿宋_GB2312" w:hAnsi="仿宋_GB2312" w:eastAsia="仿宋_GB2312" w:cs="仿宋_GB2312"/>
                <w:sz w:val="24"/>
                <w:szCs w:val="24"/>
              </w:rPr>
            </w:pPr>
          </w:p>
        </w:tc>
        <w:tc>
          <w:tcPr>
            <w:tcW w:w="555" w:type="dxa"/>
          </w:tcPr>
          <w:p>
            <w:pPr>
              <w:spacing w:line="440" w:lineRule="exact"/>
              <w:rPr>
                <w:rFonts w:ascii="仿宋_GB2312" w:hAnsi="仿宋_GB2312" w:eastAsia="仿宋_GB2312" w:cs="仿宋_GB2312"/>
                <w:sz w:val="24"/>
                <w:szCs w:val="24"/>
              </w:rPr>
            </w:pPr>
          </w:p>
        </w:tc>
        <w:tc>
          <w:tcPr>
            <w:tcW w:w="585" w:type="dxa"/>
          </w:tcPr>
          <w:p>
            <w:pPr>
              <w:spacing w:line="440" w:lineRule="exact"/>
              <w:rPr>
                <w:rFonts w:ascii="仿宋_GB2312" w:hAnsi="仿宋_GB2312" w:eastAsia="仿宋_GB2312" w:cs="仿宋_GB2312"/>
                <w:sz w:val="24"/>
                <w:szCs w:val="24"/>
              </w:rPr>
            </w:pPr>
          </w:p>
        </w:tc>
        <w:tc>
          <w:tcPr>
            <w:tcW w:w="630" w:type="dxa"/>
          </w:tcPr>
          <w:p>
            <w:pPr>
              <w:spacing w:line="440" w:lineRule="exact"/>
              <w:rPr>
                <w:rFonts w:ascii="仿宋_GB2312" w:hAnsi="仿宋_GB2312" w:eastAsia="仿宋_GB2312" w:cs="仿宋_GB2312"/>
                <w:sz w:val="24"/>
                <w:szCs w:val="24"/>
              </w:rPr>
            </w:pPr>
          </w:p>
        </w:tc>
        <w:tc>
          <w:tcPr>
            <w:tcW w:w="645" w:type="dxa"/>
          </w:tcPr>
          <w:p>
            <w:pPr>
              <w:spacing w:before="201" w:line="440" w:lineRule="exact"/>
              <w:ind w:left="280"/>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04" w:type="dxa"/>
          </w:tcPr>
          <w:p>
            <w:pPr>
              <w:spacing w:line="44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530" w:type="dxa"/>
            <w:vMerge w:val="continue"/>
            <w:textDirection w:val="tbRlV"/>
          </w:tcPr>
          <w:p>
            <w:pPr>
              <w:rPr>
                <w:rFonts w:ascii="仿宋_GB2312" w:hAnsi="仿宋_GB2312" w:eastAsia="仿宋_GB2312" w:cs="仿宋_GB2312"/>
                <w:sz w:val="24"/>
                <w:szCs w:val="24"/>
              </w:rPr>
            </w:pPr>
          </w:p>
        </w:tc>
        <w:tc>
          <w:tcPr>
            <w:tcW w:w="510" w:type="dxa"/>
            <w:vMerge w:val="continue"/>
            <w:textDirection w:val="tbRlV"/>
          </w:tcPr>
          <w:p>
            <w:pPr>
              <w:rPr>
                <w:rFonts w:ascii="仿宋_GB2312" w:hAnsi="仿宋_GB2312" w:eastAsia="仿宋_GB2312" w:cs="仿宋_GB2312"/>
                <w:sz w:val="24"/>
                <w:szCs w:val="24"/>
              </w:rPr>
            </w:pPr>
          </w:p>
        </w:tc>
        <w:tc>
          <w:tcPr>
            <w:tcW w:w="555" w:type="dxa"/>
          </w:tcPr>
          <w:p>
            <w:pPr>
              <w:spacing w:before="202" w:line="440" w:lineRule="exact"/>
              <w:ind w:left="229"/>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135" w:type="dxa"/>
          </w:tcPr>
          <w:p>
            <w:pPr>
              <w:spacing w:before="35" w:line="440" w:lineRule="exact"/>
              <w:ind w:right="149"/>
              <w:rPr>
                <w:rFonts w:ascii="仿宋_GB2312" w:hAnsi="仿宋_GB2312" w:eastAsia="仿宋_GB2312" w:cs="仿宋_GB2312"/>
                <w:sz w:val="24"/>
                <w:szCs w:val="24"/>
              </w:rPr>
            </w:pPr>
            <w:r>
              <w:rPr>
                <w:rFonts w:hint="eastAsia" w:ascii="仿宋_GB2312" w:hAnsi="仿宋_GB2312" w:eastAsia="仿宋_GB2312" w:cs="仿宋_GB2312"/>
                <w:sz w:val="24"/>
                <w:szCs w:val="24"/>
              </w:rPr>
              <w:t>汽车配件与营销</w:t>
            </w:r>
          </w:p>
        </w:tc>
        <w:tc>
          <w:tcPr>
            <w:tcW w:w="779" w:type="dxa"/>
          </w:tcPr>
          <w:p>
            <w:pPr>
              <w:spacing w:before="168" w:line="440" w:lineRule="exact"/>
              <w:ind w:left="184"/>
              <w:rPr>
                <w:rFonts w:ascii="仿宋_GB2312" w:hAnsi="仿宋_GB2312" w:eastAsia="仿宋_GB2312" w:cs="仿宋_GB2312"/>
                <w:sz w:val="24"/>
                <w:szCs w:val="24"/>
              </w:rPr>
            </w:pPr>
            <w:r>
              <w:rPr>
                <w:rFonts w:hint="eastAsia" w:ascii="仿宋_GB2312" w:hAnsi="仿宋_GB2312" w:eastAsia="仿宋_GB2312" w:cs="仿宋_GB2312"/>
                <w:spacing w:val="5"/>
                <w:sz w:val="24"/>
                <w:szCs w:val="24"/>
              </w:rPr>
              <w:t>选修</w:t>
            </w:r>
          </w:p>
        </w:tc>
        <w:tc>
          <w:tcPr>
            <w:tcW w:w="689" w:type="dxa"/>
          </w:tcPr>
          <w:p>
            <w:pPr>
              <w:spacing w:before="204" w:line="440" w:lineRule="exact"/>
              <w:ind w:left="250"/>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3</w:t>
            </w:r>
            <w:r>
              <w:rPr>
                <w:rFonts w:hint="eastAsia" w:ascii="仿宋_GB2312" w:hAnsi="仿宋_GB2312" w:eastAsia="仿宋_GB2312" w:cs="仿宋_GB2312"/>
                <w:spacing w:val="-1"/>
                <w:sz w:val="24"/>
                <w:szCs w:val="24"/>
              </w:rPr>
              <w:t>6</w:t>
            </w:r>
          </w:p>
        </w:tc>
        <w:tc>
          <w:tcPr>
            <w:tcW w:w="659" w:type="dxa"/>
          </w:tcPr>
          <w:p>
            <w:pPr>
              <w:spacing w:before="202" w:line="440" w:lineRule="exact"/>
              <w:ind w:left="247"/>
              <w:rPr>
                <w:rFonts w:ascii="仿宋_GB2312" w:hAnsi="仿宋_GB2312" w:eastAsia="仿宋_GB2312" w:cs="仿宋_GB2312"/>
                <w:sz w:val="24"/>
                <w:szCs w:val="24"/>
              </w:rPr>
            </w:pPr>
            <w:r>
              <w:rPr>
                <w:rFonts w:hint="eastAsia" w:ascii="仿宋_GB2312" w:hAnsi="仿宋_GB2312" w:eastAsia="仿宋_GB2312" w:cs="仿宋_GB2312"/>
                <w:spacing w:val="-8"/>
                <w:sz w:val="24"/>
                <w:szCs w:val="24"/>
              </w:rPr>
              <w:t>1</w:t>
            </w:r>
            <w:r>
              <w:rPr>
                <w:rFonts w:hint="eastAsia" w:ascii="仿宋_GB2312" w:hAnsi="仿宋_GB2312" w:eastAsia="仿宋_GB2312" w:cs="仿宋_GB2312"/>
                <w:spacing w:val="-6"/>
                <w:sz w:val="24"/>
                <w:szCs w:val="24"/>
              </w:rPr>
              <w:t>2</w:t>
            </w:r>
          </w:p>
        </w:tc>
        <w:tc>
          <w:tcPr>
            <w:tcW w:w="631" w:type="dxa"/>
          </w:tcPr>
          <w:p>
            <w:pPr>
              <w:spacing w:before="204" w:line="440" w:lineRule="exact"/>
              <w:ind w:left="189"/>
              <w:rPr>
                <w:rFonts w:ascii="仿宋_GB2312" w:hAnsi="仿宋_GB2312" w:eastAsia="仿宋_GB2312" w:cs="仿宋_GB2312"/>
                <w:sz w:val="24"/>
                <w:szCs w:val="24"/>
              </w:rPr>
            </w:pPr>
            <w:r>
              <w:rPr>
                <w:rFonts w:hint="eastAsia" w:ascii="仿宋_GB2312" w:hAnsi="仿宋_GB2312" w:eastAsia="仿宋_GB2312" w:cs="仿宋_GB2312"/>
                <w:spacing w:val="-1"/>
                <w:sz w:val="24"/>
                <w:szCs w:val="24"/>
              </w:rPr>
              <w:t>2</w:t>
            </w:r>
            <w:r>
              <w:rPr>
                <w:rFonts w:hint="eastAsia" w:ascii="仿宋_GB2312" w:hAnsi="仿宋_GB2312" w:eastAsia="仿宋_GB2312" w:cs="仿宋_GB2312"/>
                <w:sz w:val="24"/>
                <w:szCs w:val="24"/>
              </w:rPr>
              <w:t>4</w:t>
            </w:r>
          </w:p>
        </w:tc>
        <w:tc>
          <w:tcPr>
            <w:tcW w:w="434" w:type="dxa"/>
          </w:tcPr>
          <w:p>
            <w:pPr>
              <w:spacing w:line="440" w:lineRule="exact"/>
              <w:rPr>
                <w:rFonts w:ascii="仿宋_GB2312" w:hAnsi="仿宋_GB2312" w:eastAsia="仿宋_GB2312" w:cs="仿宋_GB2312"/>
                <w:sz w:val="24"/>
                <w:szCs w:val="24"/>
              </w:rPr>
            </w:pPr>
          </w:p>
        </w:tc>
        <w:tc>
          <w:tcPr>
            <w:tcW w:w="436" w:type="dxa"/>
          </w:tcPr>
          <w:p>
            <w:pPr>
              <w:spacing w:line="440" w:lineRule="exact"/>
              <w:rPr>
                <w:rFonts w:ascii="仿宋_GB2312" w:hAnsi="仿宋_GB2312" w:eastAsia="仿宋_GB2312" w:cs="仿宋_GB2312"/>
                <w:sz w:val="24"/>
                <w:szCs w:val="24"/>
              </w:rPr>
            </w:pPr>
          </w:p>
        </w:tc>
        <w:tc>
          <w:tcPr>
            <w:tcW w:w="420" w:type="dxa"/>
          </w:tcPr>
          <w:p>
            <w:pPr>
              <w:spacing w:before="171" w:line="440" w:lineRule="exact"/>
              <w:ind w:left="167"/>
              <w:rPr>
                <w:rFonts w:ascii="仿宋_GB2312" w:hAnsi="仿宋_GB2312" w:eastAsia="仿宋_GB2312" w:cs="仿宋_GB2312"/>
                <w:sz w:val="24"/>
                <w:szCs w:val="24"/>
              </w:rPr>
            </w:pPr>
            <w:r>
              <w:rPr>
                <w:rFonts w:hint="eastAsia" w:ascii="仿宋_GB2312" w:hAnsi="仿宋_GB2312" w:eastAsia="仿宋_GB2312" w:cs="仿宋_GB2312"/>
                <w:position w:val="1"/>
                <w:sz w:val="24"/>
                <w:szCs w:val="24"/>
              </w:rPr>
              <w:t>√</w:t>
            </w:r>
          </w:p>
        </w:tc>
        <w:tc>
          <w:tcPr>
            <w:tcW w:w="600" w:type="dxa"/>
          </w:tcPr>
          <w:p>
            <w:pPr>
              <w:spacing w:line="440" w:lineRule="exact"/>
              <w:rPr>
                <w:rFonts w:ascii="仿宋_GB2312" w:hAnsi="仿宋_GB2312" w:eastAsia="仿宋_GB2312" w:cs="仿宋_GB2312"/>
                <w:sz w:val="24"/>
                <w:szCs w:val="24"/>
              </w:rPr>
            </w:pPr>
          </w:p>
        </w:tc>
        <w:tc>
          <w:tcPr>
            <w:tcW w:w="555" w:type="dxa"/>
          </w:tcPr>
          <w:p>
            <w:pPr>
              <w:spacing w:line="440" w:lineRule="exact"/>
              <w:rPr>
                <w:rFonts w:ascii="仿宋_GB2312" w:hAnsi="仿宋_GB2312" w:eastAsia="仿宋_GB2312" w:cs="仿宋_GB2312"/>
                <w:sz w:val="24"/>
                <w:szCs w:val="24"/>
              </w:rPr>
            </w:pPr>
          </w:p>
        </w:tc>
        <w:tc>
          <w:tcPr>
            <w:tcW w:w="585" w:type="dxa"/>
          </w:tcPr>
          <w:p>
            <w:pPr>
              <w:spacing w:line="440" w:lineRule="exact"/>
              <w:rPr>
                <w:rFonts w:ascii="仿宋_GB2312" w:hAnsi="仿宋_GB2312" w:eastAsia="仿宋_GB2312" w:cs="仿宋_GB2312"/>
                <w:sz w:val="24"/>
                <w:szCs w:val="24"/>
              </w:rPr>
            </w:pPr>
          </w:p>
        </w:tc>
        <w:tc>
          <w:tcPr>
            <w:tcW w:w="630" w:type="dxa"/>
          </w:tcPr>
          <w:p>
            <w:pPr>
              <w:spacing w:line="440" w:lineRule="exact"/>
              <w:rPr>
                <w:rFonts w:ascii="仿宋_GB2312" w:hAnsi="仿宋_GB2312" w:eastAsia="仿宋_GB2312" w:cs="仿宋_GB2312"/>
                <w:sz w:val="24"/>
                <w:szCs w:val="24"/>
              </w:rPr>
            </w:pPr>
          </w:p>
        </w:tc>
        <w:tc>
          <w:tcPr>
            <w:tcW w:w="645" w:type="dxa"/>
          </w:tcPr>
          <w:p>
            <w:pPr>
              <w:spacing w:before="201" w:line="440" w:lineRule="exact"/>
              <w:ind w:left="280"/>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04" w:type="dxa"/>
          </w:tcPr>
          <w:p>
            <w:pPr>
              <w:spacing w:line="44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jc w:val="center"/>
        </w:trPr>
        <w:tc>
          <w:tcPr>
            <w:tcW w:w="530" w:type="dxa"/>
            <w:vMerge w:val="continue"/>
            <w:textDirection w:val="tbRlV"/>
          </w:tcPr>
          <w:p>
            <w:pPr>
              <w:rPr>
                <w:rFonts w:ascii="仿宋_GB2312" w:hAnsi="仿宋_GB2312" w:eastAsia="仿宋_GB2312" w:cs="仿宋_GB2312"/>
                <w:sz w:val="24"/>
                <w:szCs w:val="24"/>
              </w:rPr>
            </w:pPr>
          </w:p>
        </w:tc>
        <w:tc>
          <w:tcPr>
            <w:tcW w:w="510" w:type="dxa"/>
            <w:vMerge w:val="continue"/>
            <w:textDirection w:val="tbRlV"/>
          </w:tcPr>
          <w:p>
            <w:pPr>
              <w:rPr>
                <w:rFonts w:ascii="仿宋_GB2312" w:hAnsi="仿宋_GB2312" w:eastAsia="仿宋_GB2312" w:cs="仿宋_GB2312"/>
                <w:sz w:val="24"/>
                <w:szCs w:val="24"/>
              </w:rPr>
            </w:pPr>
          </w:p>
        </w:tc>
        <w:tc>
          <w:tcPr>
            <w:tcW w:w="1690" w:type="dxa"/>
            <w:gridSpan w:val="2"/>
          </w:tcPr>
          <w:p>
            <w:pPr>
              <w:spacing w:before="73" w:line="440" w:lineRule="exact"/>
              <w:ind w:left="644"/>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小计</w:t>
            </w:r>
          </w:p>
        </w:tc>
        <w:tc>
          <w:tcPr>
            <w:tcW w:w="779" w:type="dxa"/>
          </w:tcPr>
          <w:p>
            <w:pPr>
              <w:spacing w:line="440" w:lineRule="exact"/>
              <w:rPr>
                <w:rFonts w:ascii="仿宋_GB2312" w:hAnsi="仿宋_GB2312" w:eastAsia="仿宋_GB2312" w:cs="仿宋_GB2312"/>
                <w:sz w:val="24"/>
                <w:szCs w:val="24"/>
              </w:rPr>
            </w:pPr>
          </w:p>
        </w:tc>
        <w:tc>
          <w:tcPr>
            <w:tcW w:w="689" w:type="dxa"/>
          </w:tcPr>
          <w:p>
            <w:pPr>
              <w:spacing w:before="106" w:line="440" w:lineRule="exact"/>
              <w:ind w:left="194"/>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882</w:t>
            </w:r>
          </w:p>
        </w:tc>
        <w:tc>
          <w:tcPr>
            <w:tcW w:w="659" w:type="dxa"/>
          </w:tcPr>
          <w:p>
            <w:pPr>
              <w:spacing w:before="106" w:line="440" w:lineRule="exact"/>
              <w:ind w:left="182"/>
              <w:rPr>
                <w:rFonts w:ascii="仿宋_GB2312" w:hAnsi="仿宋_GB2312" w:eastAsia="仿宋_GB2312" w:cs="仿宋_GB2312"/>
                <w:sz w:val="24"/>
                <w:szCs w:val="24"/>
              </w:rPr>
            </w:pPr>
            <w:r>
              <w:rPr>
                <w:rFonts w:hint="eastAsia" w:ascii="仿宋_GB2312" w:hAnsi="仿宋_GB2312" w:eastAsia="仿宋_GB2312" w:cs="仿宋_GB2312"/>
                <w:spacing w:val="1"/>
                <w:sz w:val="24"/>
                <w:szCs w:val="24"/>
              </w:rPr>
              <w:t>270</w:t>
            </w:r>
          </w:p>
        </w:tc>
        <w:tc>
          <w:tcPr>
            <w:tcW w:w="631" w:type="dxa"/>
          </w:tcPr>
          <w:p>
            <w:pPr>
              <w:spacing w:before="106" w:line="440" w:lineRule="exact"/>
              <w:ind w:left="138"/>
              <w:rPr>
                <w:rFonts w:ascii="仿宋_GB2312" w:hAnsi="仿宋_GB2312" w:eastAsia="仿宋_GB2312" w:cs="仿宋_GB2312"/>
                <w:sz w:val="24"/>
                <w:szCs w:val="24"/>
              </w:rPr>
            </w:pPr>
            <w:r>
              <w:rPr>
                <w:rFonts w:hint="eastAsia" w:ascii="仿宋_GB2312" w:hAnsi="仿宋_GB2312" w:eastAsia="仿宋_GB2312" w:cs="仿宋_GB2312"/>
                <w:spacing w:val="1"/>
                <w:sz w:val="24"/>
                <w:szCs w:val="24"/>
              </w:rPr>
              <w:t>612</w:t>
            </w:r>
          </w:p>
        </w:tc>
        <w:tc>
          <w:tcPr>
            <w:tcW w:w="434" w:type="dxa"/>
          </w:tcPr>
          <w:p>
            <w:pPr>
              <w:spacing w:line="440" w:lineRule="exact"/>
              <w:rPr>
                <w:rFonts w:ascii="仿宋_GB2312" w:hAnsi="仿宋_GB2312" w:eastAsia="仿宋_GB2312" w:cs="仿宋_GB2312"/>
                <w:sz w:val="24"/>
                <w:szCs w:val="24"/>
              </w:rPr>
            </w:pPr>
          </w:p>
        </w:tc>
        <w:tc>
          <w:tcPr>
            <w:tcW w:w="436" w:type="dxa"/>
          </w:tcPr>
          <w:p>
            <w:pPr>
              <w:spacing w:line="440" w:lineRule="exact"/>
              <w:rPr>
                <w:rFonts w:ascii="仿宋_GB2312" w:hAnsi="仿宋_GB2312" w:eastAsia="仿宋_GB2312" w:cs="仿宋_GB2312"/>
                <w:sz w:val="24"/>
                <w:szCs w:val="24"/>
              </w:rPr>
            </w:pPr>
          </w:p>
        </w:tc>
        <w:tc>
          <w:tcPr>
            <w:tcW w:w="420" w:type="dxa"/>
          </w:tcPr>
          <w:p>
            <w:pPr>
              <w:spacing w:line="440" w:lineRule="exact"/>
              <w:rPr>
                <w:rFonts w:ascii="仿宋_GB2312" w:hAnsi="仿宋_GB2312" w:eastAsia="仿宋_GB2312" w:cs="仿宋_GB2312"/>
                <w:sz w:val="24"/>
                <w:szCs w:val="24"/>
              </w:rPr>
            </w:pPr>
          </w:p>
        </w:tc>
        <w:tc>
          <w:tcPr>
            <w:tcW w:w="600" w:type="dxa"/>
          </w:tcPr>
          <w:p>
            <w:pPr>
              <w:spacing w:before="106" w:line="440" w:lineRule="exact"/>
              <w:ind w:left="257"/>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555" w:type="dxa"/>
          </w:tcPr>
          <w:p>
            <w:pPr>
              <w:spacing w:before="106" w:line="440" w:lineRule="exact"/>
              <w:ind w:left="235"/>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585" w:type="dxa"/>
          </w:tcPr>
          <w:p>
            <w:pPr>
              <w:spacing w:before="106" w:line="440" w:lineRule="exact"/>
              <w:ind w:left="248"/>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630" w:type="dxa"/>
          </w:tcPr>
          <w:p>
            <w:pPr>
              <w:spacing w:before="106" w:line="440" w:lineRule="exact"/>
              <w:ind w:left="270"/>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645" w:type="dxa"/>
          </w:tcPr>
          <w:p>
            <w:pPr>
              <w:spacing w:before="106" w:line="440" w:lineRule="exact"/>
              <w:ind w:left="228"/>
              <w:rPr>
                <w:rFonts w:ascii="仿宋_GB2312" w:hAnsi="仿宋_GB2312" w:eastAsia="仿宋_GB2312" w:cs="仿宋_GB2312"/>
                <w:sz w:val="24"/>
                <w:szCs w:val="24"/>
              </w:rPr>
            </w:pPr>
            <w:r>
              <w:rPr>
                <w:rFonts w:hint="eastAsia" w:ascii="仿宋_GB2312" w:hAnsi="仿宋_GB2312" w:eastAsia="仿宋_GB2312" w:cs="仿宋_GB2312"/>
                <w:spacing w:val="-1"/>
                <w:sz w:val="24"/>
                <w:szCs w:val="24"/>
              </w:rPr>
              <w:t>2</w:t>
            </w:r>
            <w:r>
              <w:rPr>
                <w:rFonts w:hint="eastAsia" w:ascii="仿宋_GB2312" w:hAnsi="仿宋_GB2312" w:eastAsia="仿宋_GB2312" w:cs="仿宋_GB2312"/>
                <w:sz w:val="24"/>
                <w:szCs w:val="24"/>
              </w:rPr>
              <w:t>0</w:t>
            </w:r>
          </w:p>
        </w:tc>
        <w:tc>
          <w:tcPr>
            <w:tcW w:w="604" w:type="dxa"/>
          </w:tcPr>
          <w:p>
            <w:pPr>
              <w:spacing w:line="44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4" w:hRule="atLeast"/>
          <w:jc w:val="center"/>
        </w:trPr>
        <w:tc>
          <w:tcPr>
            <w:tcW w:w="530" w:type="dxa"/>
            <w:vMerge w:val="continue"/>
            <w:textDirection w:val="tbRlV"/>
          </w:tcPr>
          <w:p>
            <w:pPr>
              <w:rPr>
                <w:rFonts w:ascii="仿宋_GB2312" w:hAnsi="仿宋_GB2312" w:eastAsia="仿宋_GB2312" w:cs="仿宋_GB2312"/>
                <w:sz w:val="24"/>
                <w:szCs w:val="24"/>
              </w:rPr>
            </w:pPr>
          </w:p>
        </w:tc>
        <w:tc>
          <w:tcPr>
            <w:tcW w:w="2200" w:type="dxa"/>
            <w:gridSpan w:val="3"/>
          </w:tcPr>
          <w:p>
            <w:pPr>
              <w:spacing w:before="101" w:line="440" w:lineRule="exact"/>
              <w:ind w:left="475"/>
              <w:rPr>
                <w:rFonts w:ascii="仿宋_GB2312" w:hAnsi="仿宋_GB2312" w:eastAsia="仿宋_GB2312" w:cs="仿宋_GB2312"/>
                <w:sz w:val="24"/>
                <w:szCs w:val="24"/>
              </w:rPr>
            </w:pPr>
            <w:r>
              <w:rPr>
                <w:rFonts w:hint="eastAsia" w:ascii="仿宋_GB2312" w:hAnsi="仿宋_GB2312" w:eastAsia="仿宋_GB2312" w:cs="仿宋_GB2312"/>
                <w:spacing w:val="9"/>
                <w:sz w:val="24"/>
                <w:szCs w:val="24"/>
              </w:rPr>
              <w:t>合</w:t>
            </w:r>
            <w:r>
              <w:rPr>
                <w:rFonts w:hint="eastAsia" w:ascii="仿宋_GB2312" w:hAnsi="仿宋_GB2312" w:eastAsia="仿宋_GB2312" w:cs="仿宋_GB2312"/>
                <w:spacing w:val="5"/>
                <w:sz w:val="24"/>
                <w:szCs w:val="24"/>
              </w:rPr>
              <w:t>计 (必修)</w:t>
            </w:r>
          </w:p>
        </w:tc>
        <w:tc>
          <w:tcPr>
            <w:tcW w:w="779" w:type="dxa"/>
          </w:tcPr>
          <w:p>
            <w:pPr>
              <w:spacing w:line="440" w:lineRule="exact"/>
              <w:rPr>
                <w:rFonts w:ascii="仿宋_GB2312" w:hAnsi="仿宋_GB2312" w:eastAsia="仿宋_GB2312" w:cs="仿宋_GB2312"/>
                <w:sz w:val="24"/>
                <w:szCs w:val="24"/>
              </w:rPr>
            </w:pPr>
          </w:p>
        </w:tc>
        <w:tc>
          <w:tcPr>
            <w:tcW w:w="689" w:type="dxa"/>
          </w:tcPr>
          <w:p>
            <w:pPr>
              <w:spacing w:before="133" w:line="440" w:lineRule="exact"/>
              <w:ind w:left="156"/>
              <w:rPr>
                <w:rFonts w:ascii="仿宋_GB2312" w:hAnsi="仿宋_GB2312" w:eastAsia="仿宋_GB2312" w:cs="仿宋_GB2312"/>
                <w:sz w:val="24"/>
                <w:szCs w:val="24"/>
              </w:rPr>
            </w:pPr>
            <w:r>
              <w:rPr>
                <w:rFonts w:hint="eastAsia" w:ascii="仿宋_GB2312" w:hAnsi="仿宋_GB2312" w:eastAsia="仿宋_GB2312" w:cs="仿宋_GB2312"/>
                <w:spacing w:val="-1"/>
                <w:sz w:val="24"/>
                <w:szCs w:val="24"/>
              </w:rPr>
              <w:t>1674</w:t>
            </w:r>
          </w:p>
        </w:tc>
        <w:tc>
          <w:tcPr>
            <w:tcW w:w="659" w:type="dxa"/>
          </w:tcPr>
          <w:p>
            <w:pPr>
              <w:spacing w:line="440" w:lineRule="exact"/>
              <w:rPr>
                <w:rFonts w:ascii="仿宋_GB2312" w:hAnsi="仿宋_GB2312" w:eastAsia="仿宋_GB2312" w:cs="仿宋_GB2312"/>
                <w:sz w:val="24"/>
                <w:szCs w:val="24"/>
              </w:rPr>
            </w:pPr>
          </w:p>
        </w:tc>
        <w:tc>
          <w:tcPr>
            <w:tcW w:w="631" w:type="dxa"/>
          </w:tcPr>
          <w:p>
            <w:pPr>
              <w:spacing w:line="440" w:lineRule="exact"/>
              <w:rPr>
                <w:rFonts w:ascii="仿宋_GB2312" w:hAnsi="仿宋_GB2312" w:eastAsia="仿宋_GB2312" w:cs="仿宋_GB2312"/>
                <w:sz w:val="24"/>
                <w:szCs w:val="24"/>
              </w:rPr>
            </w:pPr>
          </w:p>
        </w:tc>
        <w:tc>
          <w:tcPr>
            <w:tcW w:w="434" w:type="dxa"/>
          </w:tcPr>
          <w:p>
            <w:pPr>
              <w:spacing w:line="440" w:lineRule="exact"/>
              <w:rPr>
                <w:rFonts w:ascii="仿宋_GB2312" w:hAnsi="仿宋_GB2312" w:eastAsia="仿宋_GB2312" w:cs="仿宋_GB2312"/>
                <w:sz w:val="24"/>
                <w:szCs w:val="24"/>
              </w:rPr>
            </w:pPr>
          </w:p>
        </w:tc>
        <w:tc>
          <w:tcPr>
            <w:tcW w:w="436" w:type="dxa"/>
          </w:tcPr>
          <w:p>
            <w:pPr>
              <w:spacing w:line="440" w:lineRule="exact"/>
              <w:rPr>
                <w:rFonts w:ascii="仿宋_GB2312" w:hAnsi="仿宋_GB2312" w:eastAsia="仿宋_GB2312" w:cs="仿宋_GB2312"/>
                <w:sz w:val="24"/>
                <w:szCs w:val="24"/>
              </w:rPr>
            </w:pPr>
          </w:p>
        </w:tc>
        <w:tc>
          <w:tcPr>
            <w:tcW w:w="420" w:type="dxa"/>
          </w:tcPr>
          <w:p>
            <w:pPr>
              <w:spacing w:line="440" w:lineRule="exact"/>
              <w:rPr>
                <w:rFonts w:ascii="仿宋_GB2312" w:hAnsi="仿宋_GB2312" w:eastAsia="仿宋_GB2312" w:cs="仿宋_GB2312"/>
                <w:sz w:val="24"/>
                <w:szCs w:val="24"/>
              </w:rPr>
            </w:pPr>
          </w:p>
        </w:tc>
        <w:tc>
          <w:tcPr>
            <w:tcW w:w="600" w:type="dxa"/>
          </w:tcPr>
          <w:p>
            <w:pPr>
              <w:spacing w:before="133" w:line="440" w:lineRule="exact"/>
              <w:ind w:left="218"/>
              <w:rPr>
                <w:rFonts w:ascii="仿宋_GB2312" w:hAnsi="仿宋_GB2312" w:eastAsia="仿宋_GB2312" w:cs="仿宋_GB2312"/>
                <w:sz w:val="24"/>
                <w:szCs w:val="24"/>
              </w:rPr>
            </w:pPr>
            <w:r>
              <w:rPr>
                <w:rFonts w:hint="eastAsia" w:ascii="仿宋_GB2312" w:hAnsi="仿宋_GB2312" w:eastAsia="仿宋_GB2312" w:cs="仿宋_GB2312"/>
                <w:spacing w:val="-8"/>
                <w:sz w:val="24"/>
                <w:szCs w:val="24"/>
              </w:rPr>
              <w:t>1</w:t>
            </w:r>
            <w:r>
              <w:rPr>
                <w:rFonts w:hint="eastAsia" w:ascii="仿宋_GB2312" w:hAnsi="仿宋_GB2312" w:eastAsia="仿宋_GB2312" w:cs="仿宋_GB2312"/>
                <w:spacing w:val="-6"/>
                <w:sz w:val="24"/>
                <w:szCs w:val="24"/>
              </w:rPr>
              <w:t>2</w:t>
            </w:r>
          </w:p>
        </w:tc>
        <w:tc>
          <w:tcPr>
            <w:tcW w:w="555" w:type="dxa"/>
          </w:tcPr>
          <w:p>
            <w:pPr>
              <w:spacing w:before="133" w:line="440" w:lineRule="exact"/>
              <w:ind w:left="194"/>
              <w:rPr>
                <w:rFonts w:ascii="仿宋_GB2312" w:hAnsi="仿宋_GB2312" w:eastAsia="仿宋_GB2312" w:cs="仿宋_GB2312"/>
                <w:sz w:val="24"/>
                <w:szCs w:val="24"/>
              </w:rPr>
            </w:pPr>
            <w:r>
              <w:rPr>
                <w:rFonts w:hint="eastAsia" w:ascii="仿宋_GB2312" w:hAnsi="仿宋_GB2312" w:eastAsia="仿宋_GB2312" w:cs="仿宋_GB2312"/>
                <w:spacing w:val="-8"/>
                <w:sz w:val="24"/>
                <w:szCs w:val="24"/>
              </w:rPr>
              <w:t>1</w:t>
            </w:r>
            <w:r>
              <w:rPr>
                <w:rFonts w:hint="eastAsia" w:ascii="仿宋_GB2312" w:hAnsi="仿宋_GB2312" w:eastAsia="仿宋_GB2312" w:cs="仿宋_GB2312"/>
                <w:spacing w:val="-6"/>
                <w:sz w:val="24"/>
                <w:szCs w:val="24"/>
              </w:rPr>
              <w:t>4</w:t>
            </w:r>
          </w:p>
        </w:tc>
        <w:tc>
          <w:tcPr>
            <w:tcW w:w="585" w:type="dxa"/>
          </w:tcPr>
          <w:p>
            <w:pPr>
              <w:spacing w:before="133" w:line="440" w:lineRule="exact"/>
              <w:ind w:left="210"/>
              <w:rPr>
                <w:rFonts w:ascii="仿宋_GB2312" w:hAnsi="仿宋_GB2312" w:eastAsia="仿宋_GB2312" w:cs="仿宋_GB2312"/>
                <w:sz w:val="24"/>
                <w:szCs w:val="24"/>
              </w:rPr>
            </w:pPr>
            <w:r>
              <w:rPr>
                <w:rFonts w:hint="eastAsia" w:ascii="仿宋_GB2312" w:hAnsi="仿宋_GB2312" w:eastAsia="仿宋_GB2312" w:cs="仿宋_GB2312"/>
                <w:spacing w:val="-8"/>
                <w:sz w:val="24"/>
                <w:szCs w:val="24"/>
              </w:rPr>
              <w:t>1</w:t>
            </w:r>
            <w:r>
              <w:rPr>
                <w:rFonts w:hint="eastAsia" w:ascii="仿宋_GB2312" w:hAnsi="仿宋_GB2312" w:eastAsia="仿宋_GB2312" w:cs="仿宋_GB2312"/>
                <w:spacing w:val="-6"/>
                <w:sz w:val="24"/>
                <w:szCs w:val="24"/>
              </w:rPr>
              <w:t>4</w:t>
            </w:r>
          </w:p>
        </w:tc>
        <w:tc>
          <w:tcPr>
            <w:tcW w:w="630" w:type="dxa"/>
          </w:tcPr>
          <w:p>
            <w:pPr>
              <w:spacing w:before="133" w:line="440" w:lineRule="exact"/>
              <w:ind w:left="232"/>
              <w:rPr>
                <w:rFonts w:ascii="仿宋_GB2312" w:hAnsi="仿宋_GB2312" w:eastAsia="仿宋_GB2312" w:cs="仿宋_GB2312"/>
                <w:sz w:val="24"/>
                <w:szCs w:val="24"/>
              </w:rPr>
            </w:pPr>
            <w:r>
              <w:rPr>
                <w:rFonts w:hint="eastAsia" w:ascii="仿宋_GB2312" w:hAnsi="仿宋_GB2312" w:eastAsia="仿宋_GB2312" w:cs="仿宋_GB2312"/>
                <w:spacing w:val="-8"/>
                <w:sz w:val="24"/>
                <w:szCs w:val="24"/>
              </w:rPr>
              <w:t>1</w:t>
            </w:r>
            <w:r>
              <w:rPr>
                <w:rFonts w:hint="eastAsia" w:ascii="仿宋_GB2312" w:hAnsi="仿宋_GB2312" w:eastAsia="仿宋_GB2312" w:cs="仿宋_GB2312"/>
                <w:spacing w:val="-6"/>
                <w:sz w:val="24"/>
                <w:szCs w:val="24"/>
              </w:rPr>
              <w:t>4</w:t>
            </w:r>
          </w:p>
        </w:tc>
        <w:tc>
          <w:tcPr>
            <w:tcW w:w="645" w:type="dxa"/>
          </w:tcPr>
          <w:p>
            <w:pPr>
              <w:spacing w:before="134" w:line="440" w:lineRule="exact"/>
              <w:ind w:left="228"/>
              <w:rPr>
                <w:rFonts w:ascii="仿宋_GB2312" w:hAnsi="仿宋_GB2312" w:eastAsia="仿宋_GB2312" w:cs="仿宋_GB2312"/>
                <w:sz w:val="24"/>
                <w:szCs w:val="24"/>
              </w:rPr>
            </w:pPr>
            <w:r>
              <w:rPr>
                <w:rFonts w:hint="eastAsia" w:ascii="仿宋_GB2312" w:hAnsi="仿宋_GB2312" w:eastAsia="仿宋_GB2312" w:cs="仿宋_GB2312"/>
                <w:spacing w:val="-1"/>
                <w:sz w:val="24"/>
                <w:szCs w:val="24"/>
              </w:rPr>
              <w:t>2</w:t>
            </w:r>
            <w:r>
              <w:rPr>
                <w:rFonts w:hint="eastAsia" w:ascii="仿宋_GB2312" w:hAnsi="仿宋_GB2312" w:eastAsia="仿宋_GB2312" w:cs="仿宋_GB2312"/>
                <w:sz w:val="24"/>
                <w:szCs w:val="24"/>
              </w:rPr>
              <w:t>8</w:t>
            </w:r>
          </w:p>
        </w:tc>
        <w:tc>
          <w:tcPr>
            <w:tcW w:w="604" w:type="dxa"/>
          </w:tcPr>
          <w:p>
            <w:pPr>
              <w:spacing w:before="134" w:line="440" w:lineRule="exact"/>
              <w:ind w:left="256"/>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6" w:hRule="atLeast"/>
          <w:jc w:val="center"/>
        </w:trPr>
        <w:tc>
          <w:tcPr>
            <w:tcW w:w="2730" w:type="dxa"/>
            <w:gridSpan w:val="4"/>
          </w:tcPr>
          <w:p>
            <w:pPr>
              <w:spacing w:before="107" w:line="440" w:lineRule="exact"/>
              <w:ind w:left="628"/>
              <w:rPr>
                <w:rFonts w:ascii="仿宋_GB2312" w:hAnsi="仿宋_GB2312" w:eastAsia="仿宋_GB2312" w:cs="仿宋_GB2312"/>
                <w:sz w:val="24"/>
                <w:szCs w:val="24"/>
              </w:rPr>
            </w:pPr>
            <w:r>
              <w:rPr>
                <w:rFonts w:hint="eastAsia" w:ascii="仿宋_GB2312" w:hAnsi="仿宋_GB2312" w:eastAsia="仿宋_GB2312" w:cs="仿宋_GB2312"/>
                <w:spacing w:val="9"/>
                <w:sz w:val="24"/>
                <w:szCs w:val="24"/>
              </w:rPr>
              <w:t>军</w:t>
            </w:r>
            <w:r>
              <w:rPr>
                <w:rFonts w:hint="eastAsia" w:ascii="仿宋_GB2312" w:hAnsi="仿宋_GB2312" w:eastAsia="仿宋_GB2312" w:cs="仿宋_GB2312"/>
                <w:spacing w:val="8"/>
                <w:sz w:val="24"/>
                <w:szCs w:val="24"/>
              </w:rPr>
              <w:t>训及入学教育</w:t>
            </w:r>
          </w:p>
        </w:tc>
        <w:tc>
          <w:tcPr>
            <w:tcW w:w="779" w:type="dxa"/>
          </w:tcPr>
          <w:p>
            <w:pPr>
              <w:spacing w:before="109" w:line="440" w:lineRule="exact"/>
              <w:ind w:left="188"/>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必修</w:t>
            </w:r>
          </w:p>
        </w:tc>
        <w:tc>
          <w:tcPr>
            <w:tcW w:w="689" w:type="dxa"/>
          </w:tcPr>
          <w:p>
            <w:pPr>
              <w:spacing w:before="141" w:line="440" w:lineRule="exact"/>
              <w:ind w:left="247"/>
              <w:rPr>
                <w:rFonts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659" w:type="dxa"/>
          </w:tcPr>
          <w:p>
            <w:pPr>
              <w:spacing w:before="140" w:line="440" w:lineRule="exact"/>
              <w:ind w:left="247"/>
              <w:rPr>
                <w:rFonts w:ascii="仿宋_GB2312" w:hAnsi="仿宋_GB2312" w:eastAsia="仿宋_GB2312" w:cs="仿宋_GB2312"/>
                <w:sz w:val="24"/>
                <w:szCs w:val="24"/>
              </w:rPr>
            </w:pPr>
            <w:r>
              <w:rPr>
                <w:rFonts w:hint="eastAsia" w:ascii="仿宋_GB2312" w:hAnsi="仿宋_GB2312" w:eastAsia="仿宋_GB2312" w:cs="仿宋_GB2312"/>
                <w:spacing w:val="-8"/>
                <w:sz w:val="24"/>
                <w:szCs w:val="24"/>
              </w:rPr>
              <w:t>1</w:t>
            </w:r>
            <w:r>
              <w:rPr>
                <w:rFonts w:hint="eastAsia" w:ascii="仿宋_GB2312" w:hAnsi="仿宋_GB2312" w:eastAsia="仿宋_GB2312" w:cs="仿宋_GB2312"/>
                <w:spacing w:val="-6"/>
                <w:sz w:val="24"/>
                <w:szCs w:val="24"/>
              </w:rPr>
              <w:t>0</w:t>
            </w:r>
          </w:p>
        </w:tc>
        <w:tc>
          <w:tcPr>
            <w:tcW w:w="631" w:type="dxa"/>
          </w:tcPr>
          <w:p>
            <w:pPr>
              <w:spacing w:before="141" w:line="440" w:lineRule="exact"/>
              <w:ind w:left="191"/>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5</w:t>
            </w:r>
            <w:r>
              <w:rPr>
                <w:rFonts w:hint="eastAsia" w:ascii="仿宋_GB2312" w:hAnsi="仿宋_GB2312" w:eastAsia="仿宋_GB2312" w:cs="仿宋_GB2312"/>
                <w:spacing w:val="-1"/>
                <w:sz w:val="24"/>
                <w:szCs w:val="24"/>
              </w:rPr>
              <w:t>0</w:t>
            </w:r>
          </w:p>
        </w:tc>
        <w:tc>
          <w:tcPr>
            <w:tcW w:w="434" w:type="dxa"/>
          </w:tcPr>
          <w:p>
            <w:pPr>
              <w:spacing w:line="440" w:lineRule="exact"/>
              <w:rPr>
                <w:rFonts w:ascii="仿宋_GB2312" w:hAnsi="仿宋_GB2312" w:eastAsia="仿宋_GB2312" w:cs="仿宋_GB2312"/>
                <w:sz w:val="24"/>
                <w:szCs w:val="24"/>
              </w:rPr>
            </w:pPr>
          </w:p>
        </w:tc>
        <w:tc>
          <w:tcPr>
            <w:tcW w:w="436" w:type="dxa"/>
          </w:tcPr>
          <w:p>
            <w:pPr>
              <w:spacing w:before="107" w:line="440" w:lineRule="exact"/>
              <w:ind w:left="171"/>
              <w:rPr>
                <w:rFonts w:ascii="仿宋_GB2312" w:hAnsi="仿宋_GB2312" w:eastAsia="仿宋_GB2312" w:cs="仿宋_GB2312"/>
                <w:sz w:val="24"/>
                <w:szCs w:val="24"/>
              </w:rPr>
            </w:pPr>
            <w:r>
              <w:rPr>
                <w:rFonts w:hint="eastAsia" w:ascii="仿宋_GB2312" w:hAnsi="仿宋_GB2312" w:eastAsia="仿宋_GB2312" w:cs="仿宋_GB2312"/>
                <w:position w:val="1"/>
                <w:sz w:val="24"/>
                <w:szCs w:val="24"/>
              </w:rPr>
              <w:t>√</w:t>
            </w:r>
          </w:p>
        </w:tc>
        <w:tc>
          <w:tcPr>
            <w:tcW w:w="420" w:type="dxa"/>
          </w:tcPr>
          <w:p>
            <w:pPr>
              <w:spacing w:line="440" w:lineRule="exact"/>
              <w:rPr>
                <w:rFonts w:ascii="仿宋_GB2312" w:hAnsi="仿宋_GB2312" w:eastAsia="仿宋_GB2312" w:cs="仿宋_GB2312"/>
                <w:sz w:val="24"/>
                <w:szCs w:val="24"/>
              </w:rPr>
            </w:pPr>
          </w:p>
        </w:tc>
        <w:tc>
          <w:tcPr>
            <w:tcW w:w="600" w:type="dxa"/>
          </w:tcPr>
          <w:p>
            <w:pPr>
              <w:spacing w:line="440" w:lineRule="exact"/>
              <w:rPr>
                <w:rFonts w:ascii="仿宋_GB2312" w:hAnsi="仿宋_GB2312" w:eastAsia="仿宋_GB2312" w:cs="仿宋_GB2312"/>
                <w:sz w:val="24"/>
                <w:szCs w:val="24"/>
              </w:rPr>
            </w:pPr>
          </w:p>
        </w:tc>
        <w:tc>
          <w:tcPr>
            <w:tcW w:w="555" w:type="dxa"/>
          </w:tcPr>
          <w:p>
            <w:pPr>
              <w:spacing w:line="440" w:lineRule="exact"/>
              <w:rPr>
                <w:rFonts w:ascii="仿宋_GB2312" w:hAnsi="仿宋_GB2312" w:eastAsia="仿宋_GB2312" w:cs="仿宋_GB2312"/>
                <w:sz w:val="24"/>
                <w:szCs w:val="24"/>
              </w:rPr>
            </w:pPr>
          </w:p>
        </w:tc>
        <w:tc>
          <w:tcPr>
            <w:tcW w:w="585" w:type="dxa"/>
          </w:tcPr>
          <w:p>
            <w:pPr>
              <w:spacing w:line="440" w:lineRule="exact"/>
              <w:rPr>
                <w:rFonts w:ascii="仿宋_GB2312" w:hAnsi="仿宋_GB2312" w:eastAsia="仿宋_GB2312" w:cs="仿宋_GB2312"/>
                <w:sz w:val="24"/>
                <w:szCs w:val="24"/>
              </w:rPr>
            </w:pPr>
          </w:p>
        </w:tc>
        <w:tc>
          <w:tcPr>
            <w:tcW w:w="630" w:type="dxa"/>
          </w:tcPr>
          <w:p>
            <w:pPr>
              <w:spacing w:line="440" w:lineRule="exact"/>
              <w:rPr>
                <w:rFonts w:ascii="仿宋_GB2312" w:hAnsi="仿宋_GB2312" w:eastAsia="仿宋_GB2312" w:cs="仿宋_GB2312"/>
                <w:sz w:val="24"/>
                <w:szCs w:val="24"/>
              </w:rPr>
            </w:pPr>
          </w:p>
        </w:tc>
        <w:tc>
          <w:tcPr>
            <w:tcW w:w="645" w:type="dxa"/>
          </w:tcPr>
          <w:p>
            <w:pPr>
              <w:spacing w:line="440" w:lineRule="exact"/>
              <w:rPr>
                <w:rFonts w:ascii="仿宋_GB2312" w:hAnsi="仿宋_GB2312" w:eastAsia="仿宋_GB2312" w:cs="仿宋_GB2312"/>
                <w:sz w:val="24"/>
                <w:szCs w:val="24"/>
              </w:rPr>
            </w:pPr>
          </w:p>
        </w:tc>
        <w:tc>
          <w:tcPr>
            <w:tcW w:w="604" w:type="dxa"/>
          </w:tcPr>
          <w:p>
            <w:pPr>
              <w:spacing w:line="44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2730" w:type="dxa"/>
            <w:gridSpan w:val="4"/>
          </w:tcPr>
          <w:p>
            <w:pPr>
              <w:spacing w:before="107" w:line="440" w:lineRule="exact"/>
              <w:ind w:left="735"/>
              <w:rPr>
                <w:rFonts w:ascii="仿宋_GB2312" w:hAnsi="仿宋_GB2312" w:eastAsia="仿宋_GB2312" w:cs="仿宋_GB2312"/>
                <w:sz w:val="24"/>
                <w:szCs w:val="24"/>
              </w:rPr>
            </w:pPr>
            <w:r>
              <w:rPr>
                <w:rFonts w:hint="eastAsia" w:ascii="仿宋_GB2312" w:hAnsi="仿宋_GB2312" w:eastAsia="仿宋_GB2312" w:cs="仿宋_GB2312"/>
                <w:spacing w:val="9"/>
                <w:sz w:val="24"/>
                <w:szCs w:val="24"/>
              </w:rPr>
              <w:t>劳</w:t>
            </w:r>
            <w:r>
              <w:rPr>
                <w:rFonts w:hint="eastAsia" w:ascii="仿宋_GB2312" w:hAnsi="仿宋_GB2312" w:eastAsia="仿宋_GB2312" w:cs="仿宋_GB2312"/>
                <w:spacing w:val="7"/>
                <w:sz w:val="24"/>
                <w:szCs w:val="24"/>
              </w:rPr>
              <w:t>动实践教育</w:t>
            </w:r>
          </w:p>
        </w:tc>
        <w:tc>
          <w:tcPr>
            <w:tcW w:w="779" w:type="dxa"/>
          </w:tcPr>
          <w:p>
            <w:pPr>
              <w:spacing w:before="107" w:line="440" w:lineRule="exact"/>
              <w:ind w:left="188"/>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必修</w:t>
            </w:r>
          </w:p>
        </w:tc>
        <w:tc>
          <w:tcPr>
            <w:tcW w:w="689" w:type="dxa"/>
          </w:tcPr>
          <w:p>
            <w:pPr>
              <w:spacing w:before="140" w:line="440" w:lineRule="exact"/>
              <w:ind w:left="250"/>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3</w:t>
            </w:r>
            <w:r>
              <w:rPr>
                <w:rFonts w:hint="eastAsia" w:ascii="仿宋_GB2312" w:hAnsi="仿宋_GB2312" w:eastAsia="仿宋_GB2312" w:cs="仿宋_GB2312"/>
                <w:spacing w:val="-1"/>
                <w:sz w:val="24"/>
                <w:szCs w:val="24"/>
              </w:rPr>
              <w:t>0</w:t>
            </w:r>
          </w:p>
        </w:tc>
        <w:tc>
          <w:tcPr>
            <w:tcW w:w="659" w:type="dxa"/>
          </w:tcPr>
          <w:p>
            <w:pPr>
              <w:spacing w:before="139" w:line="440" w:lineRule="exact"/>
              <w:ind w:left="247"/>
              <w:rPr>
                <w:rFonts w:ascii="仿宋_GB2312" w:hAnsi="仿宋_GB2312" w:eastAsia="仿宋_GB2312" w:cs="仿宋_GB2312"/>
                <w:sz w:val="24"/>
                <w:szCs w:val="24"/>
              </w:rPr>
            </w:pPr>
            <w:r>
              <w:rPr>
                <w:rFonts w:hint="eastAsia" w:ascii="仿宋_GB2312" w:hAnsi="仿宋_GB2312" w:eastAsia="仿宋_GB2312" w:cs="仿宋_GB2312"/>
                <w:spacing w:val="-8"/>
                <w:sz w:val="24"/>
                <w:szCs w:val="24"/>
              </w:rPr>
              <w:t>1</w:t>
            </w:r>
            <w:r>
              <w:rPr>
                <w:rFonts w:hint="eastAsia" w:ascii="仿宋_GB2312" w:hAnsi="仿宋_GB2312" w:eastAsia="仿宋_GB2312" w:cs="仿宋_GB2312"/>
                <w:spacing w:val="-6"/>
                <w:sz w:val="24"/>
                <w:szCs w:val="24"/>
              </w:rPr>
              <w:t>0</w:t>
            </w:r>
          </w:p>
        </w:tc>
        <w:tc>
          <w:tcPr>
            <w:tcW w:w="631" w:type="dxa"/>
          </w:tcPr>
          <w:p>
            <w:pPr>
              <w:spacing w:before="140" w:line="440" w:lineRule="exact"/>
              <w:ind w:left="189"/>
              <w:rPr>
                <w:rFonts w:ascii="仿宋_GB2312" w:hAnsi="仿宋_GB2312" w:eastAsia="仿宋_GB2312" w:cs="仿宋_GB2312"/>
                <w:sz w:val="24"/>
                <w:szCs w:val="24"/>
              </w:rPr>
            </w:pPr>
            <w:r>
              <w:rPr>
                <w:rFonts w:hint="eastAsia" w:ascii="仿宋_GB2312" w:hAnsi="仿宋_GB2312" w:eastAsia="仿宋_GB2312" w:cs="仿宋_GB2312"/>
                <w:spacing w:val="-1"/>
                <w:sz w:val="24"/>
                <w:szCs w:val="24"/>
              </w:rPr>
              <w:t>2</w:t>
            </w:r>
            <w:r>
              <w:rPr>
                <w:rFonts w:hint="eastAsia" w:ascii="仿宋_GB2312" w:hAnsi="仿宋_GB2312" w:eastAsia="仿宋_GB2312" w:cs="仿宋_GB2312"/>
                <w:sz w:val="24"/>
                <w:szCs w:val="24"/>
              </w:rPr>
              <w:t>0</w:t>
            </w:r>
          </w:p>
        </w:tc>
        <w:tc>
          <w:tcPr>
            <w:tcW w:w="434" w:type="dxa"/>
          </w:tcPr>
          <w:p>
            <w:pPr>
              <w:spacing w:line="440" w:lineRule="exact"/>
              <w:rPr>
                <w:rFonts w:ascii="仿宋_GB2312" w:hAnsi="仿宋_GB2312" w:eastAsia="仿宋_GB2312" w:cs="仿宋_GB2312"/>
                <w:sz w:val="24"/>
                <w:szCs w:val="24"/>
              </w:rPr>
            </w:pPr>
          </w:p>
        </w:tc>
        <w:tc>
          <w:tcPr>
            <w:tcW w:w="436" w:type="dxa"/>
          </w:tcPr>
          <w:p>
            <w:pPr>
              <w:spacing w:before="107" w:line="440" w:lineRule="exact"/>
              <w:ind w:left="171"/>
              <w:rPr>
                <w:rFonts w:ascii="仿宋_GB2312" w:hAnsi="仿宋_GB2312" w:eastAsia="仿宋_GB2312" w:cs="仿宋_GB2312"/>
                <w:sz w:val="24"/>
                <w:szCs w:val="24"/>
              </w:rPr>
            </w:pPr>
            <w:r>
              <w:rPr>
                <w:rFonts w:hint="eastAsia" w:ascii="仿宋_GB2312" w:hAnsi="仿宋_GB2312" w:eastAsia="仿宋_GB2312" w:cs="仿宋_GB2312"/>
                <w:position w:val="1"/>
                <w:sz w:val="24"/>
                <w:szCs w:val="24"/>
              </w:rPr>
              <w:t>√</w:t>
            </w:r>
          </w:p>
        </w:tc>
        <w:tc>
          <w:tcPr>
            <w:tcW w:w="420" w:type="dxa"/>
          </w:tcPr>
          <w:p>
            <w:pPr>
              <w:spacing w:line="440" w:lineRule="exact"/>
              <w:rPr>
                <w:rFonts w:ascii="仿宋_GB2312" w:hAnsi="仿宋_GB2312" w:eastAsia="仿宋_GB2312" w:cs="仿宋_GB2312"/>
                <w:sz w:val="24"/>
                <w:szCs w:val="24"/>
              </w:rPr>
            </w:pPr>
          </w:p>
        </w:tc>
        <w:tc>
          <w:tcPr>
            <w:tcW w:w="600" w:type="dxa"/>
          </w:tcPr>
          <w:p>
            <w:pPr>
              <w:spacing w:line="440" w:lineRule="exact"/>
              <w:rPr>
                <w:rFonts w:ascii="仿宋_GB2312" w:hAnsi="仿宋_GB2312" w:eastAsia="仿宋_GB2312" w:cs="仿宋_GB2312"/>
                <w:sz w:val="24"/>
                <w:szCs w:val="24"/>
              </w:rPr>
            </w:pPr>
          </w:p>
        </w:tc>
        <w:tc>
          <w:tcPr>
            <w:tcW w:w="555" w:type="dxa"/>
          </w:tcPr>
          <w:p>
            <w:pPr>
              <w:spacing w:line="440" w:lineRule="exact"/>
              <w:rPr>
                <w:rFonts w:ascii="仿宋_GB2312" w:hAnsi="仿宋_GB2312" w:eastAsia="仿宋_GB2312" w:cs="仿宋_GB2312"/>
                <w:sz w:val="24"/>
                <w:szCs w:val="24"/>
              </w:rPr>
            </w:pPr>
          </w:p>
        </w:tc>
        <w:tc>
          <w:tcPr>
            <w:tcW w:w="585" w:type="dxa"/>
          </w:tcPr>
          <w:p>
            <w:pPr>
              <w:spacing w:line="440" w:lineRule="exact"/>
              <w:rPr>
                <w:rFonts w:ascii="仿宋_GB2312" w:hAnsi="仿宋_GB2312" w:eastAsia="仿宋_GB2312" w:cs="仿宋_GB2312"/>
                <w:sz w:val="24"/>
                <w:szCs w:val="24"/>
              </w:rPr>
            </w:pPr>
          </w:p>
        </w:tc>
        <w:tc>
          <w:tcPr>
            <w:tcW w:w="630" w:type="dxa"/>
          </w:tcPr>
          <w:p>
            <w:pPr>
              <w:spacing w:line="440" w:lineRule="exact"/>
              <w:rPr>
                <w:rFonts w:ascii="仿宋_GB2312" w:hAnsi="仿宋_GB2312" w:eastAsia="仿宋_GB2312" w:cs="仿宋_GB2312"/>
                <w:sz w:val="24"/>
                <w:szCs w:val="24"/>
              </w:rPr>
            </w:pPr>
          </w:p>
        </w:tc>
        <w:tc>
          <w:tcPr>
            <w:tcW w:w="645" w:type="dxa"/>
          </w:tcPr>
          <w:p>
            <w:pPr>
              <w:spacing w:line="440" w:lineRule="exact"/>
              <w:rPr>
                <w:rFonts w:ascii="仿宋_GB2312" w:hAnsi="仿宋_GB2312" w:eastAsia="仿宋_GB2312" w:cs="仿宋_GB2312"/>
                <w:sz w:val="24"/>
                <w:szCs w:val="24"/>
              </w:rPr>
            </w:pPr>
          </w:p>
        </w:tc>
        <w:tc>
          <w:tcPr>
            <w:tcW w:w="604" w:type="dxa"/>
          </w:tcPr>
          <w:p>
            <w:pPr>
              <w:spacing w:line="44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2730" w:type="dxa"/>
            <w:gridSpan w:val="4"/>
          </w:tcPr>
          <w:p>
            <w:pPr>
              <w:spacing w:before="107" w:line="440" w:lineRule="exact"/>
              <w:ind w:left="964"/>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岗位</w:t>
            </w:r>
            <w:r>
              <w:rPr>
                <w:rFonts w:hint="eastAsia" w:ascii="仿宋_GB2312" w:hAnsi="仿宋_GB2312" w:eastAsia="仿宋_GB2312" w:cs="仿宋_GB2312"/>
                <w:spacing w:val="1"/>
                <w:sz w:val="24"/>
                <w:szCs w:val="24"/>
              </w:rPr>
              <w:t>实习</w:t>
            </w:r>
          </w:p>
        </w:tc>
        <w:tc>
          <w:tcPr>
            <w:tcW w:w="779" w:type="dxa"/>
          </w:tcPr>
          <w:p>
            <w:pPr>
              <w:spacing w:before="106" w:line="440" w:lineRule="exact"/>
              <w:ind w:left="188"/>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必修</w:t>
            </w:r>
          </w:p>
        </w:tc>
        <w:tc>
          <w:tcPr>
            <w:tcW w:w="689" w:type="dxa"/>
            <w:vAlign w:val="center"/>
          </w:tcPr>
          <w:p>
            <w:pPr>
              <w:spacing w:before="140" w:line="440" w:lineRule="exact"/>
              <w:ind w:left="195"/>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60</w:t>
            </w:r>
            <w:r>
              <w:rPr>
                <w:rFonts w:hint="eastAsia" w:ascii="仿宋_GB2312" w:hAnsi="仿宋_GB2312" w:eastAsia="仿宋_GB2312" w:cs="仿宋_GB2312"/>
                <w:spacing w:val="1"/>
                <w:sz w:val="24"/>
                <w:szCs w:val="24"/>
              </w:rPr>
              <w:t>0</w:t>
            </w:r>
          </w:p>
        </w:tc>
        <w:tc>
          <w:tcPr>
            <w:tcW w:w="659" w:type="dxa"/>
          </w:tcPr>
          <w:p>
            <w:pPr>
              <w:spacing w:before="140" w:line="440" w:lineRule="exact"/>
              <w:ind w:left="180"/>
              <w:rPr>
                <w:rFonts w:ascii="仿宋_GB2312" w:hAnsi="仿宋_GB2312" w:eastAsia="仿宋_GB2312" w:cs="仿宋_GB2312"/>
                <w:sz w:val="24"/>
                <w:szCs w:val="24"/>
              </w:rPr>
            </w:pPr>
          </w:p>
        </w:tc>
        <w:tc>
          <w:tcPr>
            <w:tcW w:w="631" w:type="dxa"/>
            <w:vAlign w:val="center"/>
          </w:tcPr>
          <w:p>
            <w:pPr>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60</w:t>
            </w:r>
            <w:r>
              <w:rPr>
                <w:rFonts w:hint="eastAsia" w:ascii="仿宋_GB2312" w:hAnsi="仿宋_GB2312" w:eastAsia="仿宋_GB2312" w:cs="仿宋_GB2312"/>
                <w:spacing w:val="1"/>
                <w:sz w:val="24"/>
                <w:szCs w:val="24"/>
              </w:rPr>
              <w:t>0</w:t>
            </w:r>
          </w:p>
        </w:tc>
        <w:tc>
          <w:tcPr>
            <w:tcW w:w="434" w:type="dxa"/>
          </w:tcPr>
          <w:p>
            <w:pPr>
              <w:spacing w:line="440" w:lineRule="exact"/>
              <w:rPr>
                <w:rFonts w:ascii="仿宋_GB2312" w:hAnsi="仿宋_GB2312" w:eastAsia="仿宋_GB2312" w:cs="仿宋_GB2312"/>
                <w:sz w:val="24"/>
                <w:szCs w:val="24"/>
              </w:rPr>
            </w:pPr>
          </w:p>
        </w:tc>
        <w:tc>
          <w:tcPr>
            <w:tcW w:w="436" w:type="dxa"/>
          </w:tcPr>
          <w:p>
            <w:pPr>
              <w:spacing w:before="107" w:line="440" w:lineRule="exact"/>
              <w:ind w:left="171"/>
              <w:rPr>
                <w:rFonts w:ascii="仿宋_GB2312" w:hAnsi="仿宋_GB2312" w:eastAsia="仿宋_GB2312" w:cs="仿宋_GB2312"/>
                <w:sz w:val="24"/>
                <w:szCs w:val="24"/>
              </w:rPr>
            </w:pPr>
            <w:r>
              <w:rPr>
                <w:rFonts w:hint="eastAsia" w:ascii="仿宋_GB2312" w:hAnsi="仿宋_GB2312" w:eastAsia="仿宋_GB2312" w:cs="仿宋_GB2312"/>
                <w:position w:val="1"/>
                <w:sz w:val="24"/>
                <w:szCs w:val="24"/>
              </w:rPr>
              <w:t>√</w:t>
            </w:r>
          </w:p>
        </w:tc>
        <w:tc>
          <w:tcPr>
            <w:tcW w:w="420" w:type="dxa"/>
          </w:tcPr>
          <w:p>
            <w:pPr>
              <w:spacing w:line="440" w:lineRule="exact"/>
              <w:rPr>
                <w:rFonts w:ascii="仿宋_GB2312" w:hAnsi="仿宋_GB2312" w:eastAsia="仿宋_GB2312" w:cs="仿宋_GB2312"/>
                <w:sz w:val="24"/>
                <w:szCs w:val="24"/>
              </w:rPr>
            </w:pPr>
          </w:p>
        </w:tc>
        <w:tc>
          <w:tcPr>
            <w:tcW w:w="600" w:type="dxa"/>
          </w:tcPr>
          <w:p>
            <w:pPr>
              <w:spacing w:line="440" w:lineRule="exact"/>
              <w:rPr>
                <w:rFonts w:ascii="仿宋_GB2312" w:hAnsi="仿宋_GB2312" w:eastAsia="仿宋_GB2312" w:cs="仿宋_GB2312"/>
                <w:sz w:val="24"/>
                <w:szCs w:val="24"/>
              </w:rPr>
            </w:pPr>
          </w:p>
        </w:tc>
        <w:tc>
          <w:tcPr>
            <w:tcW w:w="555" w:type="dxa"/>
          </w:tcPr>
          <w:p>
            <w:pPr>
              <w:spacing w:line="440" w:lineRule="exact"/>
              <w:rPr>
                <w:rFonts w:ascii="仿宋_GB2312" w:hAnsi="仿宋_GB2312" w:eastAsia="仿宋_GB2312" w:cs="仿宋_GB2312"/>
                <w:sz w:val="24"/>
                <w:szCs w:val="24"/>
              </w:rPr>
            </w:pPr>
          </w:p>
        </w:tc>
        <w:tc>
          <w:tcPr>
            <w:tcW w:w="585" w:type="dxa"/>
          </w:tcPr>
          <w:p>
            <w:pPr>
              <w:spacing w:line="440" w:lineRule="exact"/>
              <w:rPr>
                <w:rFonts w:ascii="仿宋_GB2312" w:hAnsi="仿宋_GB2312" w:eastAsia="仿宋_GB2312" w:cs="仿宋_GB2312"/>
                <w:sz w:val="24"/>
                <w:szCs w:val="24"/>
              </w:rPr>
            </w:pPr>
          </w:p>
        </w:tc>
        <w:tc>
          <w:tcPr>
            <w:tcW w:w="630" w:type="dxa"/>
          </w:tcPr>
          <w:p>
            <w:pPr>
              <w:spacing w:line="440" w:lineRule="exact"/>
              <w:rPr>
                <w:rFonts w:ascii="仿宋_GB2312" w:hAnsi="仿宋_GB2312" w:eastAsia="仿宋_GB2312" w:cs="仿宋_GB2312"/>
                <w:sz w:val="24"/>
                <w:szCs w:val="24"/>
              </w:rPr>
            </w:pPr>
          </w:p>
        </w:tc>
        <w:tc>
          <w:tcPr>
            <w:tcW w:w="645" w:type="dxa"/>
          </w:tcPr>
          <w:p>
            <w:pPr>
              <w:spacing w:line="440" w:lineRule="exact"/>
              <w:rPr>
                <w:rFonts w:ascii="仿宋_GB2312" w:hAnsi="仿宋_GB2312" w:eastAsia="仿宋_GB2312" w:cs="仿宋_GB2312"/>
                <w:sz w:val="24"/>
                <w:szCs w:val="24"/>
              </w:rPr>
            </w:pPr>
          </w:p>
        </w:tc>
        <w:tc>
          <w:tcPr>
            <w:tcW w:w="604" w:type="dxa"/>
          </w:tcPr>
          <w:p>
            <w:pPr>
              <w:spacing w:before="140" w:line="440" w:lineRule="exact"/>
              <w:ind w:left="206"/>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3</w:t>
            </w:r>
            <w:r>
              <w:rPr>
                <w:rFonts w:hint="eastAsia" w:ascii="仿宋_GB2312" w:hAnsi="仿宋_GB2312" w:eastAsia="仿宋_GB2312" w:cs="仿宋_GB2312"/>
                <w:spacing w:val="-1"/>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3509" w:type="dxa"/>
            <w:gridSpan w:val="5"/>
          </w:tcPr>
          <w:p>
            <w:pPr>
              <w:spacing w:before="106" w:line="440" w:lineRule="exact"/>
              <w:ind w:left="1436"/>
              <w:rPr>
                <w:rFonts w:ascii="仿宋_GB2312" w:hAnsi="仿宋_GB2312" w:eastAsia="仿宋_GB2312" w:cs="仿宋_GB2312"/>
                <w:sz w:val="24"/>
                <w:szCs w:val="24"/>
              </w:rPr>
            </w:pPr>
            <w:r>
              <w:rPr>
                <w:rFonts w:hint="eastAsia" w:ascii="仿宋_GB2312" w:hAnsi="仿宋_GB2312" w:eastAsia="仿宋_GB2312" w:cs="仿宋_GB2312"/>
                <w:spacing w:val="7"/>
                <w:sz w:val="24"/>
                <w:szCs w:val="24"/>
              </w:rPr>
              <w:t>周</w:t>
            </w:r>
            <w:r>
              <w:rPr>
                <w:rFonts w:hint="eastAsia" w:ascii="仿宋_GB2312" w:hAnsi="仿宋_GB2312" w:eastAsia="仿宋_GB2312" w:cs="仿宋_GB2312"/>
                <w:spacing w:val="6"/>
                <w:sz w:val="24"/>
                <w:szCs w:val="24"/>
              </w:rPr>
              <w:t>课时</w:t>
            </w:r>
          </w:p>
        </w:tc>
        <w:tc>
          <w:tcPr>
            <w:tcW w:w="689" w:type="dxa"/>
          </w:tcPr>
          <w:p>
            <w:pPr>
              <w:spacing w:line="440" w:lineRule="exact"/>
              <w:rPr>
                <w:rFonts w:ascii="仿宋_GB2312" w:hAnsi="仿宋_GB2312" w:eastAsia="仿宋_GB2312" w:cs="仿宋_GB2312"/>
                <w:sz w:val="24"/>
                <w:szCs w:val="24"/>
              </w:rPr>
            </w:pPr>
          </w:p>
        </w:tc>
        <w:tc>
          <w:tcPr>
            <w:tcW w:w="659" w:type="dxa"/>
          </w:tcPr>
          <w:p>
            <w:pPr>
              <w:spacing w:line="440" w:lineRule="exact"/>
              <w:rPr>
                <w:rFonts w:ascii="仿宋_GB2312" w:hAnsi="仿宋_GB2312" w:eastAsia="仿宋_GB2312" w:cs="仿宋_GB2312"/>
                <w:sz w:val="24"/>
                <w:szCs w:val="24"/>
              </w:rPr>
            </w:pPr>
          </w:p>
        </w:tc>
        <w:tc>
          <w:tcPr>
            <w:tcW w:w="631" w:type="dxa"/>
          </w:tcPr>
          <w:p>
            <w:pPr>
              <w:spacing w:line="440" w:lineRule="exact"/>
              <w:rPr>
                <w:rFonts w:ascii="仿宋_GB2312" w:hAnsi="仿宋_GB2312" w:eastAsia="仿宋_GB2312" w:cs="仿宋_GB2312"/>
                <w:sz w:val="24"/>
                <w:szCs w:val="24"/>
              </w:rPr>
            </w:pPr>
          </w:p>
        </w:tc>
        <w:tc>
          <w:tcPr>
            <w:tcW w:w="434" w:type="dxa"/>
          </w:tcPr>
          <w:p>
            <w:pPr>
              <w:spacing w:line="440" w:lineRule="exact"/>
              <w:rPr>
                <w:rFonts w:ascii="仿宋_GB2312" w:hAnsi="仿宋_GB2312" w:eastAsia="仿宋_GB2312" w:cs="仿宋_GB2312"/>
                <w:sz w:val="24"/>
                <w:szCs w:val="24"/>
              </w:rPr>
            </w:pPr>
          </w:p>
        </w:tc>
        <w:tc>
          <w:tcPr>
            <w:tcW w:w="436" w:type="dxa"/>
          </w:tcPr>
          <w:p>
            <w:pPr>
              <w:spacing w:line="440" w:lineRule="exact"/>
              <w:rPr>
                <w:rFonts w:ascii="仿宋_GB2312" w:hAnsi="仿宋_GB2312" w:eastAsia="仿宋_GB2312" w:cs="仿宋_GB2312"/>
                <w:sz w:val="24"/>
                <w:szCs w:val="24"/>
              </w:rPr>
            </w:pPr>
          </w:p>
        </w:tc>
        <w:tc>
          <w:tcPr>
            <w:tcW w:w="420" w:type="dxa"/>
          </w:tcPr>
          <w:p>
            <w:pPr>
              <w:spacing w:line="440" w:lineRule="exact"/>
              <w:rPr>
                <w:rFonts w:ascii="仿宋_GB2312" w:hAnsi="仿宋_GB2312" w:eastAsia="仿宋_GB2312" w:cs="仿宋_GB2312"/>
                <w:sz w:val="24"/>
                <w:szCs w:val="24"/>
              </w:rPr>
            </w:pPr>
          </w:p>
        </w:tc>
        <w:tc>
          <w:tcPr>
            <w:tcW w:w="600" w:type="dxa"/>
          </w:tcPr>
          <w:p>
            <w:pPr>
              <w:spacing w:before="140" w:line="440" w:lineRule="exact"/>
              <w:ind w:left="205"/>
              <w:rPr>
                <w:rFonts w:ascii="仿宋_GB2312" w:hAnsi="仿宋_GB2312" w:eastAsia="仿宋_GB2312" w:cs="仿宋_GB2312"/>
                <w:sz w:val="24"/>
                <w:szCs w:val="24"/>
              </w:rPr>
            </w:pPr>
            <w:r>
              <w:rPr>
                <w:rFonts w:hint="eastAsia" w:ascii="仿宋_GB2312" w:hAnsi="仿宋_GB2312" w:eastAsia="仿宋_GB2312" w:cs="仿宋_GB2312"/>
                <w:spacing w:val="-1"/>
                <w:sz w:val="24"/>
                <w:szCs w:val="24"/>
              </w:rPr>
              <w:t>31</w:t>
            </w:r>
          </w:p>
        </w:tc>
        <w:tc>
          <w:tcPr>
            <w:tcW w:w="555" w:type="dxa"/>
          </w:tcPr>
          <w:p>
            <w:pPr>
              <w:spacing w:before="140" w:line="440" w:lineRule="exact"/>
              <w:ind w:left="181"/>
              <w:rPr>
                <w:rFonts w:ascii="仿宋_GB2312" w:hAnsi="仿宋_GB2312" w:eastAsia="仿宋_GB2312" w:cs="仿宋_GB2312"/>
                <w:sz w:val="24"/>
                <w:szCs w:val="24"/>
              </w:rPr>
            </w:pPr>
            <w:r>
              <w:rPr>
                <w:rFonts w:hint="eastAsia" w:ascii="仿宋_GB2312" w:hAnsi="仿宋_GB2312" w:eastAsia="仿宋_GB2312" w:cs="仿宋_GB2312"/>
                <w:spacing w:val="-1"/>
                <w:sz w:val="24"/>
                <w:szCs w:val="24"/>
              </w:rPr>
              <w:t>31</w:t>
            </w:r>
          </w:p>
        </w:tc>
        <w:tc>
          <w:tcPr>
            <w:tcW w:w="585" w:type="dxa"/>
          </w:tcPr>
          <w:p>
            <w:pPr>
              <w:spacing w:before="140" w:line="440" w:lineRule="exact"/>
              <w:ind w:left="197"/>
              <w:rPr>
                <w:rFonts w:ascii="仿宋_GB2312" w:hAnsi="仿宋_GB2312" w:eastAsia="仿宋_GB2312" w:cs="仿宋_GB2312"/>
                <w:sz w:val="24"/>
                <w:szCs w:val="24"/>
              </w:rPr>
            </w:pPr>
            <w:r>
              <w:rPr>
                <w:rFonts w:hint="eastAsia" w:ascii="仿宋_GB2312" w:hAnsi="仿宋_GB2312" w:eastAsia="仿宋_GB2312" w:cs="仿宋_GB2312"/>
                <w:spacing w:val="-1"/>
                <w:sz w:val="24"/>
                <w:szCs w:val="24"/>
              </w:rPr>
              <w:t>31</w:t>
            </w:r>
          </w:p>
        </w:tc>
        <w:tc>
          <w:tcPr>
            <w:tcW w:w="630" w:type="dxa"/>
          </w:tcPr>
          <w:p>
            <w:pPr>
              <w:spacing w:before="140" w:line="440" w:lineRule="exact"/>
              <w:ind w:left="219"/>
              <w:rPr>
                <w:rFonts w:ascii="仿宋_GB2312" w:hAnsi="仿宋_GB2312" w:eastAsia="仿宋_GB2312" w:cs="仿宋_GB2312"/>
                <w:sz w:val="24"/>
                <w:szCs w:val="24"/>
              </w:rPr>
            </w:pPr>
            <w:r>
              <w:rPr>
                <w:rFonts w:hint="eastAsia" w:ascii="仿宋_GB2312" w:hAnsi="仿宋_GB2312" w:eastAsia="仿宋_GB2312" w:cs="仿宋_GB2312"/>
                <w:spacing w:val="-1"/>
                <w:sz w:val="24"/>
                <w:szCs w:val="24"/>
              </w:rPr>
              <w:t>31</w:t>
            </w:r>
          </w:p>
        </w:tc>
        <w:tc>
          <w:tcPr>
            <w:tcW w:w="645" w:type="dxa"/>
          </w:tcPr>
          <w:p>
            <w:pPr>
              <w:spacing w:before="140" w:line="440" w:lineRule="exact"/>
              <w:ind w:left="228"/>
              <w:rPr>
                <w:rFonts w:ascii="仿宋_GB2312" w:hAnsi="仿宋_GB2312" w:eastAsia="仿宋_GB2312" w:cs="仿宋_GB2312"/>
                <w:sz w:val="24"/>
                <w:szCs w:val="24"/>
              </w:rPr>
            </w:pPr>
            <w:r>
              <w:rPr>
                <w:rFonts w:hint="eastAsia" w:ascii="仿宋_GB2312" w:hAnsi="仿宋_GB2312" w:eastAsia="仿宋_GB2312" w:cs="仿宋_GB2312"/>
                <w:spacing w:val="-1"/>
                <w:sz w:val="24"/>
                <w:szCs w:val="24"/>
              </w:rPr>
              <w:t>31</w:t>
            </w:r>
          </w:p>
        </w:tc>
        <w:tc>
          <w:tcPr>
            <w:tcW w:w="604" w:type="dxa"/>
          </w:tcPr>
          <w:p>
            <w:pPr>
              <w:spacing w:before="140" w:line="440" w:lineRule="exact"/>
              <w:ind w:left="206"/>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3</w:t>
            </w:r>
            <w:r>
              <w:rPr>
                <w:rFonts w:hint="eastAsia" w:ascii="仿宋_GB2312" w:hAnsi="仿宋_GB2312" w:eastAsia="仿宋_GB2312" w:cs="仿宋_GB2312"/>
                <w:spacing w:val="-1"/>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7" w:hRule="atLeast"/>
          <w:jc w:val="center"/>
        </w:trPr>
        <w:tc>
          <w:tcPr>
            <w:tcW w:w="3509" w:type="dxa"/>
            <w:gridSpan w:val="5"/>
          </w:tcPr>
          <w:p>
            <w:pPr>
              <w:spacing w:before="72" w:line="440" w:lineRule="exact"/>
              <w:ind w:left="1015"/>
              <w:rPr>
                <w:rFonts w:ascii="仿宋_GB2312" w:hAnsi="仿宋_GB2312" w:eastAsia="仿宋_GB2312" w:cs="仿宋_GB2312"/>
                <w:sz w:val="24"/>
                <w:szCs w:val="24"/>
              </w:rPr>
            </w:pPr>
            <w:r>
              <w:rPr>
                <w:rFonts w:hint="eastAsia" w:ascii="仿宋_GB2312" w:hAnsi="仿宋_GB2312" w:eastAsia="仿宋_GB2312" w:cs="仿宋_GB2312"/>
                <w:spacing w:val="12"/>
                <w:sz w:val="24"/>
                <w:szCs w:val="24"/>
              </w:rPr>
              <w:t>每</w:t>
            </w:r>
            <w:r>
              <w:rPr>
                <w:rFonts w:hint="eastAsia" w:ascii="仿宋_GB2312" w:hAnsi="仿宋_GB2312" w:eastAsia="仿宋_GB2312" w:cs="仿宋_GB2312"/>
                <w:spacing w:val="8"/>
                <w:sz w:val="24"/>
                <w:szCs w:val="24"/>
              </w:rPr>
              <w:t>学期课程门数</w:t>
            </w:r>
          </w:p>
        </w:tc>
        <w:tc>
          <w:tcPr>
            <w:tcW w:w="689" w:type="dxa"/>
          </w:tcPr>
          <w:p>
            <w:pPr>
              <w:spacing w:line="440" w:lineRule="exact"/>
              <w:rPr>
                <w:rFonts w:ascii="仿宋_GB2312" w:hAnsi="仿宋_GB2312" w:eastAsia="仿宋_GB2312" w:cs="仿宋_GB2312"/>
                <w:sz w:val="24"/>
                <w:szCs w:val="24"/>
              </w:rPr>
            </w:pPr>
          </w:p>
        </w:tc>
        <w:tc>
          <w:tcPr>
            <w:tcW w:w="659" w:type="dxa"/>
          </w:tcPr>
          <w:p>
            <w:pPr>
              <w:spacing w:line="440" w:lineRule="exact"/>
              <w:rPr>
                <w:rFonts w:ascii="仿宋_GB2312" w:hAnsi="仿宋_GB2312" w:eastAsia="仿宋_GB2312" w:cs="仿宋_GB2312"/>
                <w:sz w:val="24"/>
                <w:szCs w:val="24"/>
              </w:rPr>
            </w:pPr>
          </w:p>
        </w:tc>
        <w:tc>
          <w:tcPr>
            <w:tcW w:w="631" w:type="dxa"/>
          </w:tcPr>
          <w:p>
            <w:pPr>
              <w:spacing w:line="440" w:lineRule="exact"/>
              <w:rPr>
                <w:rFonts w:ascii="仿宋_GB2312" w:hAnsi="仿宋_GB2312" w:eastAsia="仿宋_GB2312" w:cs="仿宋_GB2312"/>
                <w:sz w:val="24"/>
                <w:szCs w:val="24"/>
              </w:rPr>
            </w:pPr>
          </w:p>
        </w:tc>
        <w:tc>
          <w:tcPr>
            <w:tcW w:w="434" w:type="dxa"/>
          </w:tcPr>
          <w:p>
            <w:pPr>
              <w:spacing w:line="440" w:lineRule="exact"/>
              <w:rPr>
                <w:rFonts w:ascii="仿宋_GB2312" w:hAnsi="仿宋_GB2312" w:eastAsia="仿宋_GB2312" w:cs="仿宋_GB2312"/>
                <w:sz w:val="24"/>
                <w:szCs w:val="24"/>
              </w:rPr>
            </w:pPr>
          </w:p>
        </w:tc>
        <w:tc>
          <w:tcPr>
            <w:tcW w:w="436" w:type="dxa"/>
          </w:tcPr>
          <w:p>
            <w:pPr>
              <w:spacing w:line="440" w:lineRule="exact"/>
              <w:rPr>
                <w:rFonts w:ascii="仿宋_GB2312" w:hAnsi="仿宋_GB2312" w:eastAsia="仿宋_GB2312" w:cs="仿宋_GB2312"/>
                <w:sz w:val="24"/>
                <w:szCs w:val="24"/>
              </w:rPr>
            </w:pPr>
          </w:p>
        </w:tc>
        <w:tc>
          <w:tcPr>
            <w:tcW w:w="420" w:type="dxa"/>
          </w:tcPr>
          <w:p>
            <w:pPr>
              <w:spacing w:line="440" w:lineRule="exact"/>
              <w:rPr>
                <w:rFonts w:ascii="仿宋_GB2312" w:hAnsi="仿宋_GB2312" w:eastAsia="仿宋_GB2312" w:cs="仿宋_GB2312"/>
                <w:sz w:val="24"/>
                <w:szCs w:val="24"/>
              </w:rPr>
            </w:pPr>
          </w:p>
        </w:tc>
        <w:tc>
          <w:tcPr>
            <w:tcW w:w="600" w:type="dxa"/>
          </w:tcPr>
          <w:p>
            <w:pPr>
              <w:spacing w:line="440" w:lineRule="exact"/>
              <w:rPr>
                <w:rFonts w:ascii="仿宋_GB2312" w:hAnsi="仿宋_GB2312" w:eastAsia="仿宋_GB2312" w:cs="仿宋_GB2312"/>
                <w:sz w:val="24"/>
                <w:szCs w:val="24"/>
              </w:rPr>
            </w:pPr>
          </w:p>
        </w:tc>
        <w:tc>
          <w:tcPr>
            <w:tcW w:w="555" w:type="dxa"/>
          </w:tcPr>
          <w:p>
            <w:pPr>
              <w:spacing w:line="440" w:lineRule="exact"/>
              <w:rPr>
                <w:rFonts w:ascii="仿宋_GB2312" w:hAnsi="仿宋_GB2312" w:eastAsia="仿宋_GB2312" w:cs="仿宋_GB2312"/>
                <w:sz w:val="24"/>
                <w:szCs w:val="24"/>
              </w:rPr>
            </w:pPr>
          </w:p>
        </w:tc>
        <w:tc>
          <w:tcPr>
            <w:tcW w:w="585" w:type="dxa"/>
          </w:tcPr>
          <w:p>
            <w:pPr>
              <w:spacing w:line="440" w:lineRule="exact"/>
              <w:rPr>
                <w:rFonts w:ascii="仿宋_GB2312" w:hAnsi="仿宋_GB2312" w:eastAsia="仿宋_GB2312" w:cs="仿宋_GB2312"/>
                <w:sz w:val="24"/>
                <w:szCs w:val="24"/>
              </w:rPr>
            </w:pPr>
          </w:p>
        </w:tc>
        <w:tc>
          <w:tcPr>
            <w:tcW w:w="630" w:type="dxa"/>
          </w:tcPr>
          <w:p>
            <w:pPr>
              <w:spacing w:line="440" w:lineRule="exact"/>
              <w:rPr>
                <w:rFonts w:ascii="仿宋_GB2312" w:hAnsi="仿宋_GB2312" w:eastAsia="仿宋_GB2312" w:cs="仿宋_GB2312"/>
                <w:sz w:val="24"/>
                <w:szCs w:val="24"/>
              </w:rPr>
            </w:pPr>
          </w:p>
        </w:tc>
        <w:tc>
          <w:tcPr>
            <w:tcW w:w="645" w:type="dxa"/>
          </w:tcPr>
          <w:p>
            <w:pPr>
              <w:spacing w:line="440" w:lineRule="exact"/>
              <w:rPr>
                <w:rFonts w:ascii="仿宋_GB2312" w:hAnsi="仿宋_GB2312" w:eastAsia="仿宋_GB2312" w:cs="仿宋_GB2312"/>
                <w:sz w:val="24"/>
                <w:szCs w:val="24"/>
              </w:rPr>
            </w:pPr>
          </w:p>
        </w:tc>
        <w:tc>
          <w:tcPr>
            <w:tcW w:w="604" w:type="dxa"/>
          </w:tcPr>
          <w:p>
            <w:pPr>
              <w:spacing w:line="44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5" w:hRule="atLeast"/>
          <w:jc w:val="center"/>
        </w:trPr>
        <w:tc>
          <w:tcPr>
            <w:tcW w:w="3509" w:type="dxa"/>
            <w:gridSpan w:val="5"/>
          </w:tcPr>
          <w:p>
            <w:pPr>
              <w:spacing w:before="122" w:line="440" w:lineRule="exact"/>
              <w:ind w:left="1542"/>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合计</w:t>
            </w:r>
          </w:p>
        </w:tc>
        <w:tc>
          <w:tcPr>
            <w:tcW w:w="689" w:type="dxa"/>
          </w:tcPr>
          <w:p>
            <w:pPr>
              <w:spacing w:before="155" w:line="440" w:lineRule="exact"/>
              <w:ind w:left="144"/>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3498</w:t>
            </w:r>
          </w:p>
        </w:tc>
        <w:tc>
          <w:tcPr>
            <w:tcW w:w="659" w:type="dxa"/>
          </w:tcPr>
          <w:p>
            <w:pPr>
              <w:spacing w:line="440" w:lineRule="exact"/>
              <w:rPr>
                <w:rFonts w:ascii="仿宋_GB2312" w:hAnsi="仿宋_GB2312" w:eastAsia="仿宋_GB2312" w:cs="仿宋_GB2312"/>
                <w:sz w:val="24"/>
                <w:szCs w:val="24"/>
              </w:rPr>
            </w:pPr>
          </w:p>
        </w:tc>
        <w:tc>
          <w:tcPr>
            <w:tcW w:w="631" w:type="dxa"/>
          </w:tcPr>
          <w:p>
            <w:pPr>
              <w:spacing w:line="440" w:lineRule="exact"/>
              <w:rPr>
                <w:rFonts w:ascii="仿宋_GB2312" w:hAnsi="仿宋_GB2312" w:eastAsia="仿宋_GB2312" w:cs="仿宋_GB2312"/>
                <w:sz w:val="24"/>
                <w:szCs w:val="24"/>
              </w:rPr>
            </w:pPr>
          </w:p>
        </w:tc>
        <w:tc>
          <w:tcPr>
            <w:tcW w:w="434" w:type="dxa"/>
          </w:tcPr>
          <w:p>
            <w:pPr>
              <w:spacing w:line="440" w:lineRule="exact"/>
              <w:rPr>
                <w:rFonts w:ascii="仿宋_GB2312" w:hAnsi="仿宋_GB2312" w:eastAsia="仿宋_GB2312" w:cs="仿宋_GB2312"/>
                <w:sz w:val="24"/>
                <w:szCs w:val="24"/>
              </w:rPr>
            </w:pPr>
          </w:p>
        </w:tc>
        <w:tc>
          <w:tcPr>
            <w:tcW w:w="436" w:type="dxa"/>
          </w:tcPr>
          <w:p>
            <w:pPr>
              <w:spacing w:line="440" w:lineRule="exact"/>
              <w:rPr>
                <w:rFonts w:ascii="仿宋_GB2312" w:hAnsi="仿宋_GB2312" w:eastAsia="仿宋_GB2312" w:cs="仿宋_GB2312"/>
                <w:sz w:val="24"/>
                <w:szCs w:val="24"/>
              </w:rPr>
            </w:pPr>
          </w:p>
        </w:tc>
        <w:tc>
          <w:tcPr>
            <w:tcW w:w="420" w:type="dxa"/>
          </w:tcPr>
          <w:p>
            <w:pPr>
              <w:spacing w:line="440" w:lineRule="exact"/>
              <w:rPr>
                <w:rFonts w:ascii="仿宋_GB2312" w:hAnsi="仿宋_GB2312" w:eastAsia="仿宋_GB2312" w:cs="仿宋_GB2312"/>
                <w:sz w:val="24"/>
                <w:szCs w:val="24"/>
              </w:rPr>
            </w:pPr>
          </w:p>
        </w:tc>
        <w:tc>
          <w:tcPr>
            <w:tcW w:w="600" w:type="dxa"/>
          </w:tcPr>
          <w:p>
            <w:pPr>
              <w:spacing w:line="440" w:lineRule="exact"/>
              <w:rPr>
                <w:rFonts w:ascii="仿宋_GB2312" w:hAnsi="仿宋_GB2312" w:eastAsia="仿宋_GB2312" w:cs="仿宋_GB2312"/>
                <w:sz w:val="24"/>
                <w:szCs w:val="24"/>
              </w:rPr>
            </w:pPr>
          </w:p>
        </w:tc>
        <w:tc>
          <w:tcPr>
            <w:tcW w:w="555" w:type="dxa"/>
          </w:tcPr>
          <w:p>
            <w:pPr>
              <w:spacing w:line="440" w:lineRule="exact"/>
              <w:rPr>
                <w:rFonts w:ascii="仿宋_GB2312" w:hAnsi="仿宋_GB2312" w:eastAsia="仿宋_GB2312" w:cs="仿宋_GB2312"/>
                <w:sz w:val="24"/>
                <w:szCs w:val="24"/>
              </w:rPr>
            </w:pPr>
          </w:p>
        </w:tc>
        <w:tc>
          <w:tcPr>
            <w:tcW w:w="585" w:type="dxa"/>
          </w:tcPr>
          <w:p>
            <w:pPr>
              <w:spacing w:line="440" w:lineRule="exact"/>
              <w:rPr>
                <w:rFonts w:ascii="仿宋_GB2312" w:hAnsi="仿宋_GB2312" w:eastAsia="仿宋_GB2312" w:cs="仿宋_GB2312"/>
                <w:sz w:val="24"/>
                <w:szCs w:val="24"/>
              </w:rPr>
            </w:pPr>
          </w:p>
        </w:tc>
        <w:tc>
          <w:tcPr>
            <w:tcW w:w="630" w:type="dxa"/>
          </w:tcPr>
          <w:p>
            <w:pPr>
              <w:spacing w:line="440" w:lineRule="exact"/>
              <w:rPr>
                <w:rFonts w:ascii="仿宋_GB2312" w:hAnsi="仿宋_GB2312" w:eastAsia="仿宋_GB2312" w:cs="仿宋_GB2312"/>
                <w:sz w:val="24"/>
                <w:szCs w:val="24"/>
              </w:rPr>
            </w:pPr>
          </w:p>
        </w:tc>
        <w:tc>
          <w:tcPr>
            <w:tcW w:w="645" w:type="dxa"/>
          </w:tcPr>
          <w:p>
            <w:pPr>
              <w:spacing w:line="440" w:lineRule="exact"/>
              <w:rPr>
                <w:rFonts w:ascii="仿宋_GB2312" w:hAnsi="仿宋_GB2312" w:eastAsia="仿宋_GB2312" w:cs="仿宋_GB2312"/>
                <w:sz w:val="24"/>
                <w:szCs w:val="24"/>
              </w:rPr>
            </w:pPr>
          </w:p>
        </w:tc>
        <w:tc>
          <w:tcPr>
            <w:tcW w:w="604" w:type="dxa"/>
          </w:tcPr>
          <w:p>
            <w:pPr>
              <w:spacing w:line="440" w:lineRule="exact"/>
              <w:rPr>
                <w:rFonts w:ascii="仿宋_GB2312" w:hAnsi="仿宋_GB2312" w:eastAsia="仿宋_GB2312" w:cs="仿宋_GB2312"/>
                <w:sz w:val="24"/>
                <w:szCs w:val="24"/>
              </w:rPr>
            </w:pPr>
          </w:p>
        </w:tc>
      </w:tr>
    </w:tbl>
    <w:p>
      <w:pPr>
        <w:spacing w:before="223" w:line="440" w:lineRule="exact"/>
        <w:ind w:firstLine="612"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pacing w:val="3"/>
          <w:sz w:val="30"/>
          <w:szCs w:val="30"/>
        </w:rPr>
        <w:t>备注说明：</w:t>
      </w:r>
    </w:p>
    <w:p>
      <w:pPr>
        <w:spacing w:before="237" w:line="520" w:lineRule="exact"/>
        <w:ind w:right="505" w:firstLine="596"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pacing w:val="-1"/>
          <w:sz w:val="30"/>
          <w:szCs w:val="30"/>
        </w:rPr>
        <w:t>三年总学时为 3498，其中公共基础课程学时为</w:t>
      </w:r>
      <w:r>
        <w:rPr>
          <w:rFonts w:hint="eastAsia" w:ascii="仿宋_GB2312" w:hAnsi="仿宋_GB2312" w:eastAsia="仿宋_GB2312" w:cs="仿宋_GB2312"/>
          <w:color w:val="000000" w:themeColor="text1"/>
          <w:sz w:val="30"/>
          <w:szCs w:val="30"/>
        </w:rPr>
        <w:t xml:space="preserve"> 1134，占总学时的 </w:t>
      </w:r>
      <w:r>
        <w:rPr>
          <w:rFonts w:hint="eastAsia" w:ascii="仿宋_GB2312" w:hAnsi="仿宋_GB2312" w:eastAsia="仿宋_GB2312" w:cs="仿宋_GB2312"/>
          <w:color w:val="000000" w:themeColor="text1"/>
          <w:spacing w:val="1"/>
          <w:sz w:val="30"/>
          <w:szCs w:val="30"/>
        </w:rPr>
        <w:t>32.4%；专业 (</w:t>
      </w:r>
      <w:r>
        <w:rPr>
          <w:rFonts w:hint="eastAsia" w:ascii="仿宋_GB2312" w:hAnsi="仿宋_GB2312" w:eastAsia="仿宋_GB2312" w:cs="仿宋_GB2312"/>
          <w:color w:val="000000" w:themeColor="text1"/>
          <w:sz w:val="30"/>
          <w:szCs w:val="30"/>
        </w:rPr>
        <w:t>技能) 课程学时为2274，占总学时的65%；军训及入</w:t>
      </w:r>
      <w:r>
        <w:rPr>
          <w:rFonts w:hint="eastAsia" w:ascii="仿宋_GB2312" w:hAnsi="仿宋_GB2312" w:eastAsia="仿宋_GB2312" w:cs="仿宋_GB2312"/>
          <w:color w:val="000000" w:themeColor="text1"/>
          <w:spacing w:val="-8"/>
          <w:sz w:val="30"/>
          <w:szCs w:val="30"/>
        </w:rPr>
        <w:t>学教</w:t>
      </w:r>
      <w:r>
        <w:rPr>
          <w:rFonts w:hint="eastAsia" w:ascii="仿宋_GB2312" w:hAnsi="仿宋_GB2312" w:eastAsia="仿宋_GB2312" w:cs="仿宋_GB2312"/>
          <w:color w:val="000000" w:themeColor="text1"/>
          <w:spacing w:val="-6"/>
          <w:sz w:val="30"/>
          <w:szCs w:val="30"/>
        </w:rPr>
        <w:t>育</w:t>
      </w:r>
      <w:r>
        <w:rPr>
          <w:rFonts w:hint="eastAsia" w:ascii="仿宋_GB2312" w:hAnsi="仿宋_GB2312" w:eastAsia="仿宋_GB2312" w:cs="仿宋_GB2312"/>
          <w:color w:val="000000" w:themeColor="text1"/>
          <w:spacing w:val="-4"/>
          <w:sz w:val="30"/>
          <w:szCs w:val="30"/>
        </w:rPr>
        <w:t>学时为 60 学时；劳动实践教育为 30 学时。</w:t>
      </w:r>
    </w:p>
    <w:p>
      <w:pPr>
        <w:spacing w:line="520" w:lineRule="exact"/>
        <w:ind w:left="250"/>
        <w:outlineLvl w:val="1"/>
        <w:rPr>
          <w:rFonts w:ascii="黑体" w:hAnsi="黑体" w:eastAsia="黑体" w:cs="黑体"/>
          <w:color w:val="000000" w:themeColor="text1"/>
          <w:sz w:val="30"/>
          <w:szCs w:val="30"/>
        </w:rPr>
      </w:pPr>
      <w:r>
        <w:rPr>
          <w:rFonts w:hint="eastAsia" w:ascii="黑体" w:hAnsi="黑体" w:eastAsia="黑体" w:cs="黑体"/>
          <w:color w:val="000000" w:themeColor="text1"/>
          <w:spacing w:val="8"/>
          <w:sz w:val="30"/>
          <w:szCs w:val="30"/>
        </w:rPr>
        <w:t>八、实施保</w:t>
      </w:r>
      <w:r>
        <w:rPr>
          <w:rFonts w:hint="eastAsia" w:ascii="黑体" w:hAnsi="黑体" w:eastAsia="黑体" w:cs="黑体"/>
          <w:color w:val="000000" w:themeColor="text1"/>
          <w:spacing w:val="7"/>
          <w:sz w:val="30"/>
          <w:szCs w:val="30"/>
        </w:rPr>
        <w:t>障</w:t>
      </w:r>
    </w:p>
    <w:p>
      <w:pPr>
        <w:spacing w:before="65" w:line="520" w:lineRule="exact"/>
        <w:ind w:firstLine="698" w:firstLineChars="200"/>
        <w:outlineLvl w:val="1"/>
        <w:rPr>
          <w:rFonts w:ascii="仿宋_GB2312" w:hAnsi="仿宋_GB2312" w:eastAsia="仿宋_GB2312" w:cs="仿宋_GB2312"/>
          <w:b/>
          <w:bCs/>
          <w:color w:val="000000" w:themeColor="text1"/>
          <w:sz w:val="30"/>
          <w:szCs w:val="30"/>
        </w:rPr>
      </w:pPr>
      <w:r>
        <w:rPr>
          <w:rFonts w:hint="eastAsia" w:ascii="仿宋_GB2312" w:hAnsi="仿宋_GB2312" w:eastAsia="仿宋_GB2312" w:cs="仿宋_GB2312"/>
          <w:b/>
          <w:bCs/>
          <w:color w:val="000000" w:themeColor="text1"/>
          <w:spacing w:val="24"/>
          <w:sz w:val="30"/>
          <w:szCs w:val="30"/>
        </w:rPr>
        <w:t>(</w:t>
      </w:r>
      <w:r>
        <w:rPr>
          <w:rFonts w:hint="eastAsia" w:ascii="仿宋_GB2312" w:hAnsi="仿宋_GB2312" w:eastAsia="仿宋_GB2312" w:cs="仿宋_GB2312"/>
          <w:b/>
          <w:bCs/>
          <w:color w:val="000000" w:themeColor="text1"/>
          <w:spacing w:val="23"/>
          <w:sz w:val="30"/>
          <w:szCs w:val="30"/>
        </w:rPr>
        <w:t>一) 师资队伍</w:t>
      </w:r>
    </w:p>
    <w:p>
      <w:pPr>
        <w:pStyle w:val="5"/>
        <w:spacing w:line="52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1.总体要求</w:t>
      </w:r>
    </w:p>
    <w:p>
      <w:pPr>
        <w:pStyle w:val="5"/>
        <w:spacing w:line="520" w:lineRule="exact"/>
        <w:ind w:firstLine="56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（1）公共课教师应具有与任教课程对口的全日制本科及以上学历，并取得中等学校教师资格。</w:t>
      </w:r>
    </w:p>
    <w:p>
      <w:pPr>
        <w:pStyle w:val="5"/>
        <w:spacing w:line="520" w:lineRule="exact"/>
        <w:ind w:firstLine="56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（2）专业课专任教师应具有与任教专业对口的本科学历或以上学历，并取得中等学校教师资格。专业教学团队中有一定比例的兼职教师。</w:t>
      </w:r>
    </w:p>
    <w:p>
      <w:pPr>
        <w:pStyle w:val="5"/>
        <w:spacing w:line="520" w:lineRule="exact"/>
        <w:ind w:firstLine="560"/>
        <w:rPr>
          <w:rFonts w:ascii="黑体" w:hAnsi="黑体" w:eastAsia="黑体" w:cs="黑体"/>
          <w:color w:val="000000" w:themeColor="text1"/>
          <w:sz w:val="30"/>
          <w:szCs w:val="30"/>
        </w:rPr>
      </w:pPr>
      <w:r>
        <w:rPr>
          <w:rFonts w:hint="eastAsia" w:ascii="仿宋_GB2312" w:hAnsi="仿宋_GB2312" w:eastAsia="仿宋_GB2312" w:cs="仿宋_GB2312"/>
          <w:color w:val="000000" w:themeColor="text1"/>
          <w:sz w:val="30"/>
          <w:szCs w:val="30"/>
        </w:rPr>
        <w:t>（3）实习指导教师应具有与任教专业对口的专科以上学历，并取得汽车维修工中级及以上职业资格。</w:t>
      </w:r>
    </w:p>
    <w:p>
      <w:pPr>
        <w:pStyle w:val="5"/>
        <w:spacing w:line="52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2.教师进修培训要求</w:t>
      </w:r>
    </w:p>
    <w:p>
      <w:pPr>
        <w:pStyle w:val="5"/>
        <w:spacing w:line="520" w:lineRule="exact"/>
        <w:ind w:firstLine="56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（1）专任教师每年必须有15-30天企业实践或社会实践。</w:t>
      </w:r>
    </w:p>
    <w:p>
      <w:pPr>
        <w:spacing w:line="520" w:lineRule="exact"/>
        <w:ind w:firstLine="600" w:firstLineChars="200"/>
        <w:rPr>
          <w:rFonts w:ascii="仿宋_GB2312" w:hAnsi="仿宋_GB2312" w:eastAsia="仿宋_GB2312" w:cs="仿宋_GB2312"/>
          <w:color w:val="000000" w:themeColor="text1"/>
          <w:sz w:val="30"/>
          <w:szCs w:val="30"/>
        </w:rPr>
        <w:sectPr>
          <w:footerReference r:id="rId8" w:type="default"/>
          <w:pgSz w:w="11906" w:h="16839"/>
          <w:pgMar w:top="1440" w:right="1803" w:bottom="1440" w:left="1803" w:header="0" w:footer="996" w:gutter="0"/>
          <w:cols w:space="720" w:num="1"/>
        </w:sectPr>
      </w:pPr>
      <w:r>
        <w:rPr>
          <w:rFonts w:hint="eastAsia" w:ascii="仿宋_GB2312" w:hAnsi="仿宋_GB2312" w:eastAsia="仿宋_GB2312" w:cs="仿宋_GB2312"/>
          <w:color w:val="000000" w:themeColor="text1"/>
          <w:sz w:val="30"/>
          <w:szCs w:val="30"/>
        </w:rPr>
        <w:t>（2）公共课教师应参加教育教学培训。</w:t>
      </w:r>
    </w:p>
    <w:p>
      <w:pPr>
        <w:spacing w:before="1" w:line="229" w:lineRule="auto"/>
        <w:ind w:firstLine="702" w:firstLineChars="200"/>
        <w:rPr>
          <w:rFonts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pacing w:val="25"/>
          <w:sz w:val="30"/>
          <w:szCs w:val="30"/>
        </w:rPr>
        <w:t>(</w:t>
      </w:r>
      <w:r>
        <w:rPr>
          <w:rFonts w:hint="eastAsia" w:ascii="方正仿宋_GB2312" w:hAnsi="方正仿宋_GB2312" w:eastAsia="方正仿宋_GB2312" w:cs="方正仿宋_GB2312"/>
          <w:b/>
          <w:bCs/>
          <w:spacing w:val="23"/>
          <w:sz w:val="30"/>
          <w:szCs w:val="30"/>
        </w:rPr>
        <w:t>二) 教学设施</w:t>
      </w:r>
    </w:p>
    <w:p>
      <w:pPr>
        <w:spacing w:before="235" w:line="236" w:lineRule="auto"/>
        <w:ind w:left="655"/>
        <w:outlineLvl w:val="2"/>
        <w:rPr>
          <w:rFonts w:ascii="仿宋_GB2312" w:hAnsi="仿宋_GB2312" w:eastAsia="仿宋_GB2312" w:cs="仿宋_GB2312"/>
          <w:sz w:val="30"/>
          <w:szCs w:val="30"/>
        </w:rPr>
      </w:pPr>
      <w:r>
        <w:rPr>
          <w:rFonts w:hint="eastAsia" w:ascii="仿宋_GB2312" w:hAnsi="仿宋_GB2312" w:eastAsia="仿宋_GB2312" w:cs="仿宋_GB2312"/>
          <w:spacing w:val="7"/>
          <w:sz w:val="30"/>
          <w:szCs w:val="30"/>
        </w:rPr>
        <w:t>1</w:t>
      </w:r>
      <w:r>
        <w:rPr>
          <w:rFonts w:hint="eastAsia" w:ascii="仿宋_GB2312" w:hAnsi="仿宋_GB2312" w:eastAsia="仿宋_GB2312" w:cs="仿宋_GB2312"/>
          <w:spacing w:val="5"/>
          <w:sz w:val="30"/>
          <w:szCs w:val="30"/>
        </w:rPr>
        <w:t>.校内实训室一览表</w:t>
      </w:r>
    </w:p>
    <w:tbl>
      <w:tblPr>
        <w:tblStyle w:val="8"/>
        <w:tblW w:w="93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1795"/>
        <w:gridCol w:w="3899"/>
        <w:gridCol w:w="28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jc w:val="center"/>
        </w:trPr>
        <w:tc>
          <w:tcPr>
            <w:tcW w:w="807" w:type="dxa"/>
            <w:shd w:val="clear" w:color="auto" w:fill="auto"/>
            <w:textDirection w:val="tbRlV"/>
          </w:tcPr>
          <w:p>
            <w:pPr>
              <w:spacing w:before="184" w:line="217" w:lineRule="auto"/>
              <w:jc w:val="center"/>
              <w:rPr>
                <w:rFonts w:ascii="仿宋_GB2312" w:hAnsi="仿宋_GB2312" w:eastAsia="仿宋_GB2312" w:cs="仿宋_GB2312"/>
                <w:sz w:val="28"/>
                <w:szCs w:val="28"/>
              </w:rPr>
            </w:pPr>
            <w:r>
              <w:rPr>
                <w:rFonts w:hint="eastAsia" w:ascii="仿宋_GB2312" w:hAnsi="仿宋_GB2312" w:eastAsia="仿宋_GB2312" w:cs="仿宋_GB2312"/>
                <w:spacing w:val="22"/>
                <w:sz w:val="28"/>
                <w:szCs w:val="28"/>
              </w:rPr>
              <w:t xml:space="preserve">序 </w:t>
            </w:r>
            <w:r>
              <w:rPr>
                <w:rFonts w:hint="eastAsia" w:ascii="仿宋_GB2312" w:hAnsi="仿宋_GB2312" w:eastAsia="仿宋_GB2312" w:cs="仿宋_GB2312"/>
                <w:spacing w:val="21"/>
                <w:sz w:val="28"/>
                <w:szCs w:val="28"/>
              </w:rPr>
              <w:t>号</w:t>
            </w:r>
          </w:p>
        </w:tc>
        <w:tc>
          <w:tcPr>
            <w:tcW w:w="1795" w:type="dxa"/>
            <w:shd w:val="clear" w:color="auto" w:fill="auto"/>
          </w:tcPr>
          <w:p>
            <w:pPr>
              <w:spacing w:line="192" w:lineRule="auto"/>
              <w:jc w:val="both"/>
              <w:rPr>
                <w:rFonts w:ascii="仿宋_GB2312" w:hAnsi="仿宋_GB2312" w:eastAsia="仿宋_GB2312" w:cs="仿宋_GB2312"/>
                <w:sz w:val="28"/>
                <w:szCs w:val="28"/>
              </w:rPr>
            </w:pPr>
          </w:p>
          <w:p>
            <w:pPr>
              <w:spacing w:before="75" w:line="192" w:lineRule="auto"/>
              <w:jc w:val="center"/>
              <w:rPr>
                <w:rFonts w:ascii="仿宋_GB2312" w:hAnsi="仿宋_GB2312" w:eastAsia="仿宋_GB2312" w:cs="仿宋_GB2312"/>
                <w:sz w:val="28"/>
                <w:szCs w:val="28"/>
              </w:rPr>
            </w:pPr>
            <w:r>
              <w:rPr>
                <w:rFonts w:hint="eastAsia" w:ascii="仿宋_GB2312" w:hAnsi="仿宋_GB2312" w:eastAsia="仿宋_GB2312" w:cs="仿宋_GB2312"/>
                <w:spacing w:val="7"/>
                <w:sz w:val="28"/>
                <w:szCs w:val="28"/>
              </w:rPr>
              <w:t>实训室名</w:t>
            </w:r>
            <w:r>
              <w:rPr>
                <w:rFonts w:hint="eastAsia" w:ascii="仿宋_GB2312" w:hAnsi="仿宋_GB2312" w:eastAsia="仿宋_GB2312" w:cs="仿宋_GB2312"/>
                <w:spacing w:val="6"/>
                <w:sz w:val="28"/>
                <w:szCs w:val="28"/>
              </w:rPr>
              <w:t>称</w:t>
            </w:r>
          </w:p>
        </w:tc>
        <w:tc>
          <w:tcPr>
            <w:tcW w:w="3899" w:type="dxa"/>
            <w:shd w:val="clear" w:color="auto" w:fill="auto"/>
          </w:tcPr>
          <w:p>
            <w:pPr>
              <w:spacing w:line="192" w:lineRule="auto"/>
              <w:jc w:val="both"/>
              <w:rPr>
                <w:rFonts w:ascii="仿宋_GB2312" w:hAnsi="仿宋_GB2312" w:eastAsia="仿宋_GB2312" w:cs="仿宋_GB2312"/>
                <w:sz w:val="28"/>
                <w:szCs w:val="28"/>
              </w:rPr>
            </w:pPr>
          </w:p>
          <w:p>
            <w:pPr>
              <w:spacing w:before="75" w:line="192" w:lineRule="auto"/>
              <w:ind w:left="1476"/>
              <w:jc w:val="both"/>
              <w:rPr>
                <w:rFonts w:ascii="仿宋_GB2312" w:hAnsi="仿宋_GB2312" w:eastAsia="仿宋_GB2312" w:cs="仿宋_GB2312"/>
                <w:sz w:val="28"/>
                <w:szCs w:val="28"/>
              </w:rPr>
            </w:pPr>
            <w:r>
              <w:rPr>
                <w:rFonts w:hint="eastAsia" w:ascii="仿宋_GB2312" w:hAnsi="仿宋_GB2312" w:eastAsia="仿宋_GB2312" w:cs="仿宋_GB2312"/>
                <w:spacing w:val="7"/>
                <w:sz w:val="28"/>
                <w:szCs w:val="28"/>
              </w:rPr>
              <w:t>主要功能</w:t>
            </w:r>
          </w:p>
        </w:tc>
        <w:tc>
          <w:tcPr>
            <w:tcW w:w="2803" w:type="dxa"/>
            <w:shd w:val="clear" w:color="auto" w:fill="auto"/>
          </w:tcPr>
          <w:p>
            <w:pPr>
              <w:spacing w:line="192" w:lineRule="auto"/>
              <w:jc w:val="both"/>
              <w:rPr>
                <w:rFonts w:ascii="仿宋_GB2312" w:hAnsi="仿宋_GB2312" w:eastAsia="仿宋_GB2312" w:cs="仿宋_GB2312"/>
                <w:sz w:val="28"/>
                <w:szCs w:val="28"/>
              </w:rPr>
            </w:pPr>
          </w:p>
          <w:p>
            <w:pPr>
              <w:spacing w:before="75" w:line="192" w:lineRule="auto"/>
              <w:ind w:left="930"/>
              <w:jc w:val="both"/>
              <w:rPr>
                <w:rFonts w:ascii="仿宋_GB2312" w:hAnsi="仿宋_GB2312" w:eastAsia="仿宋_GB2312" w:cs="仿宋_GB2312"/>
                <w:sz w:val="28"/>
                <w:szCs w:val="28"/>
              </w:rPr>
            </w:pPr>
            <w:r>
              <w:rPr>
                <w:rFonts w:hint="eastAsia" w:ascii="仿宋_GB2312" w:hAnsi="仿宋_GB2312" w:eastAsia="仿宋_GB2312" w:cs="仿宋_GB2312"/>
                <w:spacing w:val="7"/>
                <w:sz w:val="28"/>
                <w:szCs w:val="28"/>
              </w:rPr>
              <w:t>主要设备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1" w:hRule="atLeast"/>
          <w:jc w:val="center"/>
        </w:trPr>
        <w:tc>
          <w:tcPr>
            <w:tcW w:w="807" w:type="dxa"/>
          </w:tcPr>
          <w:p>
            <w:pPr>
              <w:spacing w:line="272" w:lineRule="auto"/>
              <w:rPr>
                <w:rFonts w:ascii="仿宋_GB2312" w:hAnsi="仿宋_GB2312" w:eastAsia="仿宋_GB2312" w:cs="仿宋_GB2312"/>
                <w:sz w:val="24"/>
                <w:szCs w:val="24"/>
              </w:rPr>
            </w:pPr>
          </w:p>
          <w:p>
            <w:pPr>
              <w:spacing w:before="75" w:line="192" w:lineRule="auto"/>
              <w:ind w:left="269"/>
              <w:rPr>
                <w:rFonts w:ascii="仿宋_GB2312" w:hAnsi="仿宋_GB2312" w:eastAsia="仿宋_GB2312" w:cs="仿宋_GB2312"/>
                <w:sz w:val="24"/>
                <w:szCs w:val="24"/>
              </w:rPr>
            </w:pPr>
          </w:p>
          <w:p>
            <w:pPr>
              <w:spacing w:before="75" w:line="192" w:lineRule="auto"/>
              <w:ind w:left="269"/>
              <w:rPr>
                <w:rFonts w:ascii="仿宋_GB2312" w:hAnsi="仿宋_GB2312" w:eastAsia="仿宋_GB2312" w:cs="仿宋_GB2312"/>
                <w:sz w:val="24"/>
                <w:szCs w:val="24"/>
              </w:rPr>
            </w:pPr>
          </w:p>
          <w:p>
            <w:pPr>
              <w:spacing w:before="75" w:line="192" w:lineRule="auto"/>
              <w:rPr>
                <w:rFonts w:ascii="仿宋_GB2312" w:hAnsi="仿宋_GB2312" w:eastAsia="仿宋_GB2312" w:cs="仿宋_GB2312"/>
                <w:sz w:val="24"/>
                <w:szCs w:val="24"/>
              </w:rPr>
            </w:pPr>
          </w:p>
          <w:p>
            <w:pPr>
              <w:spacing w:before="75" w:line="192" w:lineRule="auto"/>
              <w:rPr>
                <w:rFonts w:ascii="仿宋_GB2312" w:hAnsi="仿宋_GB2312" w:eastAsia="仿宋_GB2312" w:cs="仿宋_GB2312"/>
                <w:sz w:val="24"/>
                <w:szCs w:val="24"/>
              </w:rPr>
            </w:pPr>
          </w:p>
          <w:p>
            <w:pPr>
              <w:spacing w:before="75" w:line="192"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795" w:type="dxa"/>
          </w:tcPr>
          <w:p>
            <w:pPr>
              <w:spacing w:before="311" w:line="227" w:lineRule="auto"/>
              <w:ind w:left="311"/>
              <w:rPr>
                <w:rFonts w:ascii="仿宋_GB2312" w:hAnsi="仿宋_GB2312" w:eastAsia="仿宋_GB2312" w:cs="仿宋_GB2312"/>
                <w:spacing w:val="-4"/>
                <w:sz w:val="24"/>
                <w:szCs w:val="24"/>
              </w:rPr>
            </w:pPr>
          </w:p>
          <w:p>
            <w:pPr>
              <w:spacing w:before="311" w:line="227" w:lineRule="auto"/>
              <w:rPr>
                <w:rFonts w:ascii="仿宋_GB2312" w:hAnsi="仿宋_GB2312" w:eastAsia="仿宋_GB2312" w:cs="仿宋_GB2312"/>
                <w:spacing w:val="-4"/>
                <w:sz w:val="24"/>
                <w:szCs w:val="24"/>
              </w:rPr>
            </w:pPr>
          </w:p>
          <w:p>
            <w:pPr>
              <w:spacing w:before="311" w:line="227" w:lineRule="auto"/>
              <w:jc w:val="center"/>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汽车电子电工实训室</w:t>
            </w:r>
          </w:p>
        </w:tc>
        <w:tc>
          <w:tcPr>
            <w:tcW w:w="3899" w:type="dxa"/>
          </w:tcPr>
          <w:p>
            <w:pPr>
              <w:spacing w:before="311" w:line="288" w:lineRule="auto"/>
              <w:rPr>
                <w:rFonts w:ascii="仿宋_GB2312" w:hAnsi="仿宋_GB2312" w:eastAsia="仿宋_GB2312" w:cs="仿宋_GB2312"/>
                <w:sz w:val="24"/>
                <w:szCs w:val="24"/>
              </w:rPr>
            </w:pPr>
            <w:r>
              <w:rPr>
                <w:rFonts w:hint="eastAsia" w:ascii="仿宋_GB2312" w:hAnsi="仿宋_GB2312" w:eastAsia="仿宋_GB2312" w:cs="仿宋_GB2312"/>
                <w:spacing w:val="11"/>
                <w:sz w:val="24"/>
                <w:szCs w:val="24"/>
              </w:rPr>
              <w:t>开展汽车电工电子项目实训：常用电工仪表使用、直流电压、点位的测量、直流电路的分析、RLC在电路的特性、三相交流电路的分析、三相异步电机的正反转、常用电子仪表的使用、二极管整流、电容滤波、稳压电路、单管交流放大电路、集成运算放大电路、基本逻辑电路、触发器。</w:t>
            </w:r>
          </w:p>
        </w:tc>
        <w:tc>
          <w:tcPr>
            <w:tcW w:w="2803" w:type="dxa"/>
          </w:tcPr>
          <w:p>
            <w:pPr>
              <w:spacing w:before="311" w:line="228" w:lineRule="auto"/>
              <w:rPr>
                <w:rFonts w:ascii="仿宋_GB2312" w:hAnsi="仿宋_GB2312" w:eastAsia="仿宋_GB2312" w:cs="仿宋_GB2312"/>
                <w:sz w:val="24"/>
                <w:szCs w:val="24"/>
              </w:rPr>
            </w:pPr>
          </w:p>
          <w:p>
            <w:pPr>
              <w:spacing w:before="311" w:line="228" w:lineRule="auto"/>
              <w:rPr>
                <w:rFonts w:ascii="仿宋_GB2312" w:hAnsi="仿宋_GB2312" w:eastAsia="仿宋_GB2312" w:cs="仿宋_GB2312"/>
                <w:sz w:val="24"/>
                <w:szCs w:val="24"/>
              </w:rPr>
            </w:pPr>
          </w:p>
          <w:p>
            <w:pPr>
              <w:spacing w:before="311" w:line="228"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电工实训台数电、模电实训台、联网计算机、相应实训设备、投影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9" w:hRule="atLeast"/>
          <w:jc w:val="center"/>
        </w:trPr>
        <w:tc>
          <w:tcPr>
            <w:tcW w:w="807" w:type="dxa"/>
          </w:tcPr>
          <w:p>
            <w:pPr>
              <w:spacing w:line="314" w:lineRule="auto"/>
              <w:rPr>
                <w:rFonts w:ascii="仿宋_GB2312" w:hAnsi="仿宋_GB2312" w:eastAsia="仿宋_GB2312" w:cs="仿宋_GB2312"/>
                <w:sz w:val="24"/>
                <w:szCs w:val="24"/>
              </w:rPr>
            </w:pPr>
          </w:p>
          <w:p>
            <w:pPr>
              <w:spacing w:before="75" w:line="192" w:lineRule="auto"/>
              <w:ind w:left="254"/>
              <w:rPr>
                <w:rFonts w:ascii="仿宋_GB2312" w:hAnsi="仿宋_GB2312" w:eastAsia="仿宋_GB2312" w:cs="仿宋_GB2312"/>
                <w:sz w:val="24"/>
                <w:szCs w:val="24"/>
              </w:rPr>
            </w:pPr>
          </w:p>
          <w:p>
            <w:pPr>
              <w:spacing w:before="75" w:line="192" w:lineRule="auto"/>
              <w:ind w:left="254"/>
              <w:rPr>
                <w:rFonts w:ascii="仿宋_GB2312" w:hAnsi="仿宋_GB2312" w:eastAsia="仿宋_GB2312" w:cs="仿宋_GB2312"/>
                <w:sz w:val="24"/>
                <w:szCs w:val="24"/>
              </w:rPr>
            </w:pPr>
          </w:p>
          <w:p>
            <w:pPr>
              <w:spacing w:before="75" w:line="192" w:lineRule="auto"/>
              <w:ind w:left="254"/>
              <w:rPr>
                <w:rFonts w:ascii="仿宋_GB2312" w:hAnsi="仿宋_GB2312" w:eastAsia="仿宋_GB2312" w:cs="仿宋_GB2312"/>
                <w:sz w:val="24"/>
                <w:szCs w:val="24"/>
              </w:rPr>
            </w:pPr>
          </w:p>
          <w:p>
            <w:pPr>
              <w:spacing w:before="75" w:line="192" w:lineRule="auto"/>
              <w:ind w:left="254"/>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795" w:type="dxa"/>
          </w:tcPr>
          <w:p>
            <w:pPr>
              <w:spacing w:line="277" w:lineRule="auto"/>
              <w:rPr>
                <w:rFonts w:ascii="仿宋_GB2312" w:hAnsi="仿宋_GB2312" w:eastAsia="仿宋_GB2312" w:cs="仿宋_GB2312"/>
                <w:sz w:val="24"/>
                <w:szCs w:val="24"/>
              </w:rPr>
            </w:pPr>
          </w:p>
          <w:p>
            <w:pPr>
              <w:spacing w:before="75" w:line="227" w:lineRule="auto"/>
              <w:ind w:left="196"/>
              <w:rPr>
                <w:rFonts w:ascii="仿宋_GB2312" w:hAnsi="仿宋_GB2312" w:eastAsia="仿宋_GB2312" w:cs="仿宋_GB2312"/>
                <w:spacing w:val="-2"/>
                <w:sz w:val="24"/>
                <w:szCs w:val="24"/>
              </w:rPr>
            </w:pPr>
          </w:p>
          <w:p>
            <w:pPr>
              <w:spacing w:before="75" w:line="227" w:lineRule="auto"/>
              <w:ind w:left="196"/>
              <w:rPr>
                <w:rFonts w:ascii="仿宋_GB2312" w:hAnsi="仿宋_GB2312" w:eastAsia="仿宋_GB2312" w:cs="仿宋_GB2312"/>
                <w:spacing w:val="-2"/>
                <w:sz w:val="24"/>
                <w:szCs w:val="24"/>
              </w:rPr>
            </w:pPr>
          </w:p>
          <w:p>
            <w:pPr>
              <w:spacing w:before="75" w:line="227" w:lineRule="auto"/>
              <w:ind w:left="196"/>
              <w:rPr>
                <w:rFonts w:ascii="仿宋_GB2312" w:hAnsi="仿宋_GB2312" w:eastAsia="仿宋_GB2312" w:cs="仿宋_GB2312"/>
                <w:spacing w:val="-2"/>
                <w:sz w:val="24"/>
                <w:szCs w:val="24"/>
              </w:rPr>
            </w:pPr>
          </w:p>
          <w:p>
            <w:pPr>
              <w:spacing w:before="75" w:line="227" w:lineRule="auto"/>
              <w:ind w:left="196"/>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汽车发动机构造实训室</w:t>
            </w:r>
          </w:p>
        </w:tc>
        <w:tc>
          <w:tcPr>
            <w:tcW w:w="3899" w:type="dxa"/>
          </w:tcPr>
          <w:p>
            <w:pPr>
              <w:spacing w:line="277" w:lineRule="auto"/>
              <w:rPr>
                <w:rFonts w:ascii="仿宋_GB2312" w:hAnsi="仿宋_GB2312" w:eastAsia="仿宋_GB2312" w:cs="仿宋_GB2312"/>
                <w:sz w:val="24"/>
                <w:szCs w:val="24"/>
              </w:rPr>
            </w:pPr>
          </w:p>
          <w:p>
            <w:pPr>
              <w:spacing w:before="75" w:line="288" w:lineRule="auto"/>
              <w:rPr>
                <w:rFonts w:ascii="仿宋_GB2312" w:hAnsi="仿宋_GB2312" w:eastAsia="仿宋_GB2312" w:cs="仿宋_GB2312"/>
                <w:sz w:val="24"/>
                <w:szCs w:val="24"/>
              </w:rPr>
            </w:pPr>
            <w:r>
              <w:rPr>
                <w:rFonts w:hint="eastAsia" w:ascii="仿宋_GB2312" w:hAnsi="仿宋_GB2312" w:eastAsia="仿宋_GB2312" w:cs="仿宋_GB2312"/>
                <w:spacing w:val="10"/>
                <w:sz w:val="24"/>
                <w:szCs w:val="24"/>
              </w:rPr>
              <w:t>完成汽车发动机内部结构认识，零部件展示。开展日常维修作业项目：更换传动皮带、更换正时皮带。发动机大修基础作业项目：汽缸盖拆装、可变正时及凸轮轴拆装、发动机气门的拆装、缸径及活塞检测、正时链的检查更换、曲轴的拆装等实验项目教学。新能源汽车发动机维修用基本工量具、仪器设备操作技能训练。</w:t>
            </w:r>
          </w:p>
        </w:tc>
        <w:tc>
          <w:tcPr>
            <w:tcW w:w="2803" w:type="dxa"/>
          </w:tcPr>
          <w:p>
            <w:pPr>
              <w:spacing w:line="276" w:lineRule="auto"/>
              <w:rPr>
                <w:rFonts w:ascii="仿宋_GB2312" w:hAnsi="仿宋_GB2312" w:eastAsia="仿宋_GB2312" w:cs="仿宋_GB2312"/>
                <w:sz w:val="24"/>
                <w:szCs w:val="24"/>
              </w:rPr>
            </w:pPr>
          </w:p>
          <w:p>
            <w:pPr>
              <w:spacing w:before="75" w:line="227" w:lineRule="auto"/>
              <w:ind w:left="460"/>
              <w:rPr>
                <w:rFonts w:ascii="仿宋_GB2312" w:hAnsi="仿宋_GB2312" w:eastAsia="仿宋_GB2312" w:cs="仿宋_GB2312"/>
                <w:spacing w:val="10"/>
                <w:sz w:val="24"/>
                <w:szCs w:val="24"/>
              </w:rPr>
            </w:pPr>
          </w:p>
          <w:p>
            <w:pPr>
              <w:spacing w:before="75" w:line="227" w:lineRule="auto"/>
              <w:ind w:left="460"/>
              <w:rPr>
                <w:rFonts w:ascii="仿宋_GB2312" w:hAnsi="仿宋_GB2312" w:eastAsia="仿宋_GB2312" w:cs="仿宋_GB2312"/>
                <w:spacing w:val="10"/>
                <w:sz w:val="24"/>
                <w:szCs w:val="24"/>
              </w:rPr>
            </w:pPr>
          </w:p>
          <w:p>
            <w:pPr>
              <w:spacing w:before="75" w:line="227" w:lineRule="auto"/>
              <w:rPr>
                <w:rFonts w:ascii="仿宋_GB2312" w:hAnsi="仿宋_GB2312" w:eastAsia="仿宋_GB2312" w:cs="仿宋_GB2312"/>
                <w:spacing w:val="10"/>
                <w:sz w:val="24"/>
                <w:szCs w:val="24"/>
              </w:rPr>
            </w:pPr>
          </w:p>
          <w:p>
            <w:pPr>
              <w:spacing w:before="75" w:line="227" w:lineRule="auto"/>
              <w:rPr>
                <w:rFonts w:ascii="仿宋_GB2312" w:hAnsi="仿宋_GB2312" w:eastAsia="仿宋_GB2312" w:cs="仿宋_GB2312"/>
                <w:sz w:val="24"/>
                <w:szCs w:val="24"/>
              </w:rPr>
            </w:pPr>
            <w:r>
              <w:rPr>
                <w:rFonts w:hint="eastAsia" w:ascii="仿宋_GB2312" w:hAnsi="仿宋_GB2312" w:eastAsia="仿宋_GB2312" w:cs="仿宋_GB2312"/>
                <w:spacing w:val="10"/>
                <w:sz w:val="24"/>
                <w:szCs w:val="24"/>
              </w:rPr>
              <w:t>汽车发动机实训设备、发动机检修工具设备。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jc w:val="center"/>
        </w:trPr>
        <w:tc>
          <w:tcPr>
            <w:tcW w:w="807" w:type="dxa"/>
          </w:tcPr>
          <w:p>
            <w:pPr>
              <w:spacing w:line="405" w:lineRule="auto"/>
              <w:rPr>
                <w:rFonts w:ascii="仿宋_GB2312" w:hAnsi="仿宋_GB2312" w:eastAsia="仿宋_GB2312" w:cs="仿宋_GB2312"/>
                <w:sz w:val="24"/>
                <w:szCs w:val="24"/>
              </w:rPr>
            </w:pPr>
          </w:p>
          <w:p>
            <w:pPr>
              <w:spacing w:before="74" w:line="190" w:lineRule="auto"/>
              <w:ind w:left="256"/>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795" w:type="dxa"/>
          </w:tcPr>
          <w:p>
            <w:pPr>
              <w:spacing w:before="75" w:line="227" w:lineRule="auto"/>
              <w:rPr>
                <w:rFonts w:ascii="仿宋_GB2312" w:hAnsi="仿宋_GB2312" w:eastAsia="仿宋_GB2312" w:cs="仿宋_GB2312"/>
                <w:spacing w:val="7"/>
                <w:sz w:val="24"/>
                <w:szCs w:val="24"/>
              </w:rPr>
            </w:pPr>
          </w:p>
          <w:p>
            <w:pPr>
              <w:spacing w:before="75" w:line="227" w:lineRule="auto"/>
              <w:rPr>
                <w:rFonts w:ascii="仿宋_GB2312" w:hAnsi="仿宋_GB2312" w:eastAsia="仿宋_GB2312" w:cs="仿宋_GB2312"/>
                <w:sz w:val="24"/>
                <w:szCs w:val="24"/>
              </w:rPr>
            </w:pPr>
            <w:r>
              <w:rPr>
                <w:rFonts w:hint="eastAsia" w:ascii="仿宋_GB2312" w:hAnsi="仿宋_GB2312" w:eastAsia="仿宋_GB2312" w:cs="仿宋_GB2312"/>
                <w:spacing w:val="7"/>
                <w:sz w:val="24"/>
                <w:szCs w:val="24"/>
              </w:rPr>
              <w:t>新能源汽车整车维护与检修实训室</w:t>
            </w:r>
          </w:p>
        </w:tc>
        <w:tc>
          <w:tcPr>
            <w:tcW w:w="3899" w:type="dxa"/>
          </w:tcPr>
          <w:p>
            <w:pPr>
              <w:spacing w:before="75" w:line="288"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进行新能源汽车维护、维修实训、正确穿戴高夺安全防护设备、培养安全操作规范。</w:t>
            </w:r>
          </w:p>
        </w:tc>
        <w:tc>
          <w:tcPr>
            <w:tcW w:w="2803" w:type="dxa"/>
          </w:tcPr>
          <w:p>
            <w:pPr>
              <w:spacing w:before="245" w:line="326" w:lineRule="auto"/>
              <w:ind w:left="117" w:right="107" w:firstLine="26"/>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新能源汽车整车2辆；各防护用品、安全穿戴设备；检修工具5套。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jc w:val="center"/>
        </w:trPr>
        <w:tc>
          <w:tcPr>
            <w:tcW w:w="807" w:type="dxa"/>
          </w:tcPr>
          <w:p>
            <w:pPr>
              <w:spacing w:line="282" w:lineRule="auto"/>
              <w:rPr>
                <w:rFonts w:ascii="仿宋_GB2312" w:hAnsi="仿宋_GB2312" w:eastAsia="仿宋_GB2312" w:cs="仿宋_GB2312"/>
                <w:sz w:val="24"/>
                <w:szCs w:val="24"/>
              </w:rPr>
            </w:pPr>
          </w:p>
          <w:p>
            <w:pPr>
              <w:spacing w:before="75" w:line="192" w:lineRule="auto"/>
              <w:ind w:left="250"/>
              <w:rPr>
                <w:rFonts w:ascii="仿宋_GB2312" w:hAnsi="仿宋_GB2312" w:eastAsia="仿宋_GB2312" w:cs="仿宋_GB2312"/>
                <w:sz w:val="24"/>
                <w:szCs w:val="24"/>
              </w:rPr>
            </w:pPr>
          </w:p>
          <w:p>
            <w:pPr>
              <w:spacing w:before="75" w:line="192" w:lineRule="auto"/>
              <w:ind w:left="250"/>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795" w:type="dxa"/>
          </w:tcPr>
          <w:p>
            <w:pPr>
              <w:spacing w:line="245" w:lineRule="auto"/>
              <w:rPr>
                <w:rFonts w:ascii="仿宋_GB2312" w:hAnsi="仿宋_GB2312" w:eastAsia="仿宋_GB2312" w:cs="仿宋_GB2312"/>
                <w:sz w:val="24"/>
                <w:szCs w:val="24"/>
              </w:rPr>
            </w:pPr>
          </w:p>
          <w:p>
            <w:pPr>
              <w:spacing w:before="75" w:line="228" w:lineRule="auto"/>
              <w:rPr>
                <w:rFonts w:ascii="仿宋_GB2312" w:hAnsi="仿宋_GB2312" w:eastAsia="仿宋_GB2312" w:cs="仿宋_GB2312"/>
                <w:sz w:val="24"/>
                <w:szCs w:val="24"/>
              </w:rPr>
            </w:pPr>
            <w:r>
              <w:rPr>
                <w:rFonts w:hint="eastAsia" w:ascii="仿宋_GB2312" w:hAnsi="仿宋_GB2312" w:eastAsia="仿宋_GB2312" w:cs="仿宋_GB2312"/>
                <w:spacing w:val="8"/>
                <w:sz w:val="24"/>
                <w:szCs w:val="24"/>
              </w:rPr>
              <w:t>新能源汽车电池实训室</w:t>
            </w:r>
          </w:p>
        </w:tc>
        <w:tc>
          <w:tcPr>
            <w:tcW w:w="3899" w:type="dxa"/>
          </w:tcPr>
          <w:p>
            <w:pPr>
              <w:spacing w:before="75" w:line="288"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认识新能源汽车电池、开展新能源汽车电池的拆卸、检查、维修、装配、性能测试、故障排除技能训练。</w:t>
            </w:r>
          </w:p>
        </w:tc>
        <w:tc>
          <w:tcPr>
            <w:tcW w:w="2803" w:type="dxa"/>
          </w:tcPr>
          <w:p>
            <w:pPr>
              <w:spacing w:line="245" w:lineRule="auto"/>
              <w:rPr>
                <w:rFonts w:ascii="仿宋_GB2312" w:hAnsi="仿宋_GB2312" w:eastAsia="仿宋_GB2312" w:cs="仿宋_GB2312"/>
                <w:sz w:val="24"/>
                <w:szCs w:val="24"/>
              </w:rPr>
            </w:pPr>
          </w:p>
          <w:p>
            <w:pPr>
              <w:spacing w:before="75" w:line="228" w:lineRule="auto"/>
              <w:ind w:left="143"/>
              <w:rPr>
                <w:rFonts w:ascii="仿宋_GB2312" w:hAnsi="仿宋_GB2312" w:eastAsia="仿宋_GB2312" w:cs="仿宋_GB2312"/>
                <w:sz w:val="24"/>
                <w:szCs w:val="24"/>
              </w:rPr>
            </w:pPr>
            <w:r>
              <w:rPr>
                <w:rFonts w:hint="eastAsia" w:ascii="仿宋_GB2312" w:hAnsi="仿宋_GB2312" w:eastAsia="仿宋_GB2312" w:cs="仿宋_GB2312"/>
                <w:spacing w:val="7"/>
                <w:sz w:val="24"/>
                <w:szCs w:val="24"/>
              </w:rPr>
              <w:t>新能源汽车电池实训平台</w:t>
            </w:r>
          </w:p>
        </w:tc>
      </w:tr>
    </w:tbl>
    <w:p>
      <w:pPr>
        <w:spacing w:before="311" w:line="520" w:lineRule="exact"/>
        <w:ind w:firstLine="548" w:firstLineChars="200"/>
        <w:rPr>
          <w:rFonts w:ascii="仿宋_GB2312" w:hAnsi="仿宋_GB2312" w:eastAsia="仿宋_GB2312" w:cs="仿宋_GB2312"/>
          <w:sz w:val="30"/>
          <w:szCs w:val="30"/>
        </w:rPr>
      </w:pPr>
      <w:r>
        <w:rPr>
          <w:rFonts w:hint="eastAsia" w:ascii="仿宋_GB2312" w:hAnsi="仿宋_GB2312" w:eastAsia="仿宋_GB2312" w:cs="仿宋_GB2312"/>
          <w:color w:val="231F20"/>
          <w:spacing w:val="-13"/>
          <w:sz w:val="30"/>
          <w:szCs w:val="30"/>
        </w:rPr>
        <w:t>2.校外实训基地</w:t>
      </w:r>
    </w:p>
    <w:p>
      <w:pPr>
        <w:spacing w:before="2" w:line="520" w:lineRule="exact"/>
        <w:ind w:firstLine="600" w:firstLineChars="200"/>
        <w:rPr>
          <w:rFonts w:ascii="仿宋_GB2312" w:hAnsi="仿宋_GB2312" w:eastAsia="仿宋_GB2312" w:cs="仿宋_GB2312"/>
          <w:color w:val="404040"/>
          <w:sz w:val="30"/>
          <w:szCs w:val="30"/>
        </w:rPr>
      </w:pPr>
      <w:r>
        <w:rPr>
          <w:rFonts w:hint="eastAsia" w:ascii="仿宋_GB2312" w:hAnsi="仿宋_GB2312" w:eastAsia="仿宋_GB2312" w:cs="仿宋_GB2312"/>
          <w:color w:val="404040"/>
          <w:sz w:val="30"/>
          <w:szCs w:val="30"/>
        </w:rPr>
        <w:t>校外实训实习基地必须是汽车维修企业，具备新能源汽车整车维修能力，能够为学校学生提供较稳定的新能源汽车机电、新能源汽车前台接待等实习和见习。</w:t>
      </w:r>
    </w:p>
    <w:p>
      <w:pPr>
        <w:spacing w:before="2" w:line="520" w:lineRule="exact"/>
        <w:ind w:firstLine="349" w:firstLineChars="100"/>
        <w:rPr>
          <w:rFonts w:ascii="仿宋_GB2312" w:hAnsi="仿宋_GB2312" w:eastAsia="仿宋_GB2312" w:cs="仿宋_GB2312"/>
          <w:b/>
          <w:bCs/>
          <w:spacing w:val="23"/>
          <w:sz w:val="30"/>
          <w:szCs w:val="30"/>
        </w:rPr>
      </w:pPr>
      <w:r>
        <w:rPr>
          <w:rFonts w:hint="eastAsia" w:ascii="仿宋_GB2312" w:hAnsi="仿宋_GB2312" w:eastAsia="仿宋_GB2312" w:cs="仿宋_GB2312"/>
          <w:b/>
          <w:bCs/>
          <w:spacing w:val="24"/>
          <w:sz w:val="30"/>
          <w:szCs w:val="30"/>
        </w:rPr>
        <w:t>(</w:t>
      </w:r>
      <w:r>
        <w:rPr>
          <w:rFonts w:hint="eastAsia" w:ascii="仿宋_GB2312" w:hAnsi="仿宋_GB2312" w:eastAsia="仿宋_GB2312" w:cs="仿宋_GB2312"/>
          <w:b/>
          <w:bCs/>
          <w:spacing w:val="23"/>
          <w:sz w:val="30"/>
          <w:szCs w:val="30"/>
        </w:rPr>
        <w:t>三)教学资源</w:t>
      </w:r>
    </w:p>
    <w:p>
      <w:pPr>
        <w:spacing w:before="2" w:line="520" w:lineRule="exact"/>
        <w:ind w:firstLine="692" w:firstLineChars="200"/>
        <w:rPr>
          <w:rFonts w:ascii="仿宋_GB2312" w:hAnsi="仿宋_GB2312" w:eastAsia="仿宋_GB2312" w:cs="仿宋_GB2312"/>
          <w:spacing w:val="23"/>
          <w:sz w:val="30"/>
          <w:szCs w:val="30"/>
        </w:rPr>
      </w:pPr>
      <w:r>
        <w:rPr>
          <w:rFonts w:hint="eastAsia" w:ascii="仿宋_GB2312" w:hAnsi="仿宋_GB2312" w:eastAsia="仿宋_GB2312" w:cs="仿宋_GB2312"/>
          <w:spacing w:val="23"/>
          <w:sz w:val="30"/>
          <w:szCs w:val="30"/>
        </w:rPr>
        <w:t>1.教材</w:t>
      </w:r>
    </w:p>
    <w:p>
      <w:pPr>
        <w:spacing w:before="2" w:line="520" w:lineRule="exact"/>
        <w:ind w:firstLine="600" w:firstLineChars="200"/>
        <w:rPr>
          <w:rFonts w:ascii="仿宋_GB2312" w:hAnsi="仿宋_GB2312" w:eastAsia="仿宋_GB2312" w:cs="仿宋_GB2312"/>
          <w:color w:val="404040"/>
          <w:sz w:val="30"/>
          <w:szCs w:val="30"/>
        </w:rPr>
      </w:pPr>
      <w:r>
        <w:rPr>
          <w:rFonts w:hint="eastAsia" w:ascii="仿宋_GB2312" w:hAnsi="仿宋_GB2312" w:eastAsia="仿宋_GB2312" w:cs="仿宋_GB2312"/>
          <w:color w:val="404040"/>
          <w:sz w:val="30"/>
          <w:szCs w:val="30"/>
        </w:rPr>
        <w:t>选用国家公开出版的教材，配备比亚迪、吉利、五菱宝骏、上汽荣威等新能源汽车车型的维修手册和专业书籍、教学光盘、网络教学资源。</w:t>
      </w:r>
    </w:p>
    <w:p>
      <w:pPr>
        <w:spacing w:before="2" w:line="520" w:lineRule="exact"/>
        <w:ind w:firstLine="644" w:firstLineChars="200"/>
        <w:rPr>
          <w:rFonts w:ascii="仿宋_GB2312" w:hAnsi="仿宋_GB2312" w:eastAsia="仿宋_GB2312" w:cs="仿宋_GB2312"/>
          <w:spacing w:val="6"/>
          <w:position w:val="2"/>
          <w:sz w:val="30"/>
          <w:szCs w:val="30"/>
        </w:rPr>
      </w:pPr>
      <w:r>
        <w:rPr>
          <w:rFonts w:hint="eastAsia" w:ascii="仿宋_GB2312" w:hAnsi="仿宋_GB2312" w:eastAsia="仿宋_GB2312" w:cs="仿宋_GB2312"/>
          <w:spacing w:val="11"/>
          <w:position w:val="2"/>
          <w:sz w:val="30"/>
          <w:szCs w:val="30"/>
        </w:rPr>
        <w:t>2</w:t>
      </w:r>
      <w:r>
        <w:rPr>
          <w:rFonts w:hint="eastAsia" w:ascii="仿宋_GB2312" w:hAnsi="仿宋_GB2312" w:eastAsia="仿宋_GB2312" w:cs="仿宋_GB2312"/>
          <w:spacing w:val="6"/>
          <w:position w:val="2"/>
          <w:sz w:val="30"/>
          <w:szCs w:val="30"/>
        </w:rPr>
        <w:t>.图书文献配备</w:t>
      </w:r>
    </w:p>
    <w:p>
      <w:pPr>
        <w:spacing w:before="2" w:line="520" w:lineRule="exact"/>
        <w:ind w:firstLine="608"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2"/>
          <w:sz w:val="30"/>
          <w:szCs w:val="30"/>
        </w:rPr>
        <w:t>学校图书馆有14万余册</w:t>
      </w:r>
      <w:r>
        <w:rPr>
          <w:rFonts w:hint="eastAsia" w:ascii="仿宋_GB2312" w:hAnsi="仿宋_GB2312" w:eastAsia="仿宋_GB2312" w:cs="仿宋_GB2312"/>
          <w:spacing w:val="1"/>
          <w:sz w:val="30"/>
          <w:szCs w:val="30"/>
        </w:rPr>
        <w:t>藏书，可供师生随时查阅资料。</w:t>
      </w:r>
    </w:p>
    <w:p>
      <w:pPr>
        <w:spacing w:before="2" w:line="520" w:lineRule="exact"/>
        <w:ind w:firstLine="624" w:firstLineChars="200"/>
        <w:rPr>
          <w:rFonts w:ascii="仿宋_GB2312" w:hAnsi="仿宋_GB2312" w:eastAsia="仿宋_GB2312" w:cs="仿宋_GB2312"/>
          <w:spacing w:val="6"/>
          <w:position w:val="2"/>
          <w:sz w:val="30"/>
          <w:szCs w:val="30"/>
        </w:rPr>
      </w:pPr>
      <w:r>
        <w:rPr>
          <w:rFonts w:hint="eastAsia" w:ascii="仿宋_GB2312" w:hAnsi="仿宋_GB2312" w:eastAsia="仿宋_GB2312" w:cs="仿宋_GB2312"/>
          <w:spacing w:val="6"/>
          <w:position w:val="2"/>
          <w:sz w:val="30"/>
          <w:szCs w:val="30"/>
        </w:rPr>
        <w:t>3.数字资源配置</w:t>
      </w:r>
    </w:p>
    <w:p>
      <w:pPr>
        <w:spacing w:before="2" w:line="520" w:lineRule="exact"/>
        <w:ind w:firstLine="680" w:firstLineChars="200"/>
        <w:rPr>
          <w:rFonts w:ascii="仿宋_GB2312" w:hAnsi="仿宋_GB2312" w:eastAsia="仿宋_GB2312" w:cs="仿宋_GB2312"/>
          <w:sz w:val="30"/>
          <w:szCs w:val="30"/>
        </w:rPr>
      </w:pPr>
      <w:r>
        <w:rPr>
          <w:rFonts w:hint="eastAsia" w:ascii="仿宋_GB2312" w:hAnsi="仿宋_GB2312" w:eastAsia="仿宋_GB2312" w:cs="仿宋_GB2312"/>
          <w:spacing w:val="20"/>
          <w:sz w:val="30"/>
          <w:szCs w:val="30"/>
        </w:rPr>
        <w:t>加</w:t>
      </w:r>
      <w:r>
        <w:rPr>
          <w:rFonts w:hint="eastAsia" w:ascii="仿宋_GB2312" w:hAnsi="仿宋_GB2312" w:eastAsia="仿宋_GB2312" w:cs="仿宋_GB2312"/>
          <w:spacing w:val="17"/>
          <w:sz w:val="30"/>
          <w:szCs w:val="30"/>
        </w:rPr>
        <w:t>强</w:t>
      </w:r>
      <w:r>
        <w:rPr>
          <w:rFonts w:hint="eastAsia" w:ascii="仿宋_GB2312" w:hAnsi="仿宋_GB2312" w:eastAsia="仿宋_GB2312" w:cs="仿宋_GB2312"/>
          <w:spacing w:val="10"/>
          <w:sz w:val="30"/>
          <w:szCs w:val="30"/>
        </w:rPr>
        <w:t>网络教学资源库建设，如数字化教材、教学视频、视频习题</w:t>
      </w:r>
      <w:r>
        <w:rPr>
          <w:rFonts w:hint="eastAsia" w:ascii="仿宋_GB2312" w:hAnsi="仿宋_GB2312" w:eastAsia="仿宋_GB2312" w:cs="仿宋_GB2312"/>
          <w:spacing w:val="16"/>
          <w:sz w:val="30"/>
          <w:szCs w:val="30"/>
        </w:rPr>
        <w:t>库</w:t>
      </w:r>
      <w:r>
        <w:rPr>
          <w:rFonts w:hint="eastAsia" w:ascii="仿宋_GB2312" w:hAnsi="仿宋_GB2312" w:eastAsia="仿宋_GB2312" w:cs="仿宋_GB2312"/>
          <w:spacing w:val="15"/>
          <w:sz w:val="30"/>
          <w:szCs w:val="30"/>
        </w:rPr>
        <w:t>、</w:t>
      </w:r>
      <w:r>
        <w:rPr>
          <w:rFonts w:hint="eastAsia" w:ascii="仿宋_GB2312" w:hAnsi="仿宋_GB2312" w:eastAsia="仿宋_GB2312" w:cs="仿宋_GB2312"/>
          <w:spacing w:val="8"/>
          <w:sz w:val="30"/>
          <w:szCs w:val="30"/>
        </w:rPr>
        <w:t>试题库、案例库、配套教材等资源，不断丰富教学资源。</w:t>
      </w:r>
    </w:p>
    <w:p>
      <w:pPr>
        <w:spacing w:before="2" w:line="520" w:lineRule="exact"/>
        <w:ind w:firstLine="698" w:firstLineChars="200"/>
        <w:rPr>
          <w:rFonts w:ascii="仿宋_GB2312" w:hAnsi="仿宋_GB2312" w:eastAsia="仿宋_GB2312" w:cs="仿宋_GB2312"/>
          <w:b/>
          <w:bCs/>
          <w:spacing w:val="23"/>
          <w:sz w:val="30"/>
          <w:szCs w:val="30"/>
        </w:rPr>
      </w:pPr>
      <w:r>
        <w:rPr>
          <w:rFonts w:hint="eastAsia" w:ascii="仿宋_GB2312" w:hAnsi="仿宋_GB2312" w:eastAsia="仿宋_GB2312" w:cs="仿宋_GB2312"/>
          <w:b/>
          <w:bCs/>
          <w:spacing w:val="24"/>
          <w:sz w:val="30"/>
          <w:szCs w:val="30"/>
        </w:rPr>
        <w:t>(</w:t>
      </w:r>
      <w:r>
        <w:rPr>
          <w:rFonts w:hint="eastAsia" w:ascii="仿宋_GB2312" w:hAnsi="仿宋_GB2312" w:eastAsia="仿宋_GB2312" w:cs="仿宋_GB2312"/>
          <w:b/>
          <w:bCs/>
          <w:spacing w:val="23"/>
          <w:sz w:val="30"/>
          <w:szCs w:val="30"/>
        </w:rPr>
        <w:t>四) 教学方法</w:t>
      </w:r>
    </w:p>
    <w:p>
      <w:pPr>
        <w:spacing w:before="2" w:line="520" w:lineRule="exact"/>
        <w:ind w:firstLine="612" w:firstLineChars="200"/>
        <w:rPr>
          <w:rFonts w:ascii="仿宋_GB2312" w:hAnsi="仿宋_GB2312" w:eastAsia="仿宋_GB2312" w:cs="仿宋_GB2312"/>
          <w:spacing w:val="1"/>
          <w:position w:val="2"/>
          <w:sz w:val="30"/>
          <w:szCs w:val="30"/>
        </w:rPr>
      </w:pPr>
      <w:r>
        <w:rPr>
          <w:rFonts w:hint="eastAsia" w:ascii="仿宋_GB2312" w:hAnsi="仿宋_GB2312" w:eastAsia="仿宋_GB2312" w:cs="仿宋_GB2312"/>
          <w:spacing w:val="3"/>
          <w:position w:val="2"/>
          <w:sz w:val="30"/>
          <w:szCs w:val="30"/>
        </w:rPr>
        <w:t>1.公共基础课</w:t>
      </w:r>
    </w:p>
    <w:p>
      <w:pPr>
        <w:spacing w:before="2" w:line="520" w:lineRule="exact"/>
        <w:ind w:firstLine="624"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6"/>
          <w:sz w:val="30"/>
          <w:szCs w:val="30"/>
        </w:rPr>
        <w:t>公共基础课的教学要符合教育部有关教育教学的基本要求，按照德、智、体、美、劳全面发展的功能来定位，重在改革教学方法和教学组织形式，不断创新教学手段和教学模式，充分调动学生学习的主动性和积极性，全面提高学生综合素质，培养学生的学习能力和职业能力，为学生今后的进一步发展打下良好基础。</w:t>
      </w:r>
    </w:p>
    <w:p>
      <w:pPr>
        <w:spacing w:before="2" w:line="520" w:lineRule="exact"/>
        <w:ind w:firstLine="616" w:firstLineChars="200"/>
        <w:rPr>
          <w:rFonts w:ascii="仿宋_GB2312" w:hAnsi="仿宋_GB2312" w:eastAsia="仿宋_GB2312" w:cs="仿宋_GB2312"/>
          <w:spacing w:val="4"/>
          <w:position w:val="2"/>
          <w:sz w:val="30"/>
          <w:szCs w:val="30"/>
        </w:rPr>
      </w:pPr>
      <w:r>
        <w:rPr>
          <w:rFonts w:hint="eastAsia" w:ascii="仿宋_GB2312" w:hAnsi="仿宋_GB2312" w:eastAsia="仿宋_GB2312" w:cs="仿宋_GB2312"/>
          <w:spacing w:val="4"/>
          <w:position w:val="2"/>
          <w:sz w:val="30"/>
          <w:szCs w:val="30"/>
        </w:rPr>
        <w:t>2.专业课</w:t>
      </w:r>
    </w:p>
    <w:p>
      <w:pPr>
        <w:spacing w:line="520" w:lineRule="exact"/>
        <w:ind w:firstLine="616" w:firstLineChars="200"/>
        <w:rPr>
          <w:rFonts w:ascii="仿宋_GB2312" w:hAnsi="仿宋_GB2312" w:eastAsia="仿宋_GB2312" w:cs="仿宋_GB2312"/>
          <w:spacing w:val="4"/>
          <w:position w:val="2"/>
          <w:sz w:val="30"/>
          <w:szCs w:val="30"/>
        </w:rPr>
      </w:pPr>
      <w:r>
        <w:rPr>
          <w:rFonts w:hint="eastAsia" w:ascii="仿宋_GB2312" w:hAnsi="仿宋_GB2312" w:eastAsia="仿宋_GB2312" w:cs="仿宋_GB2312"/>
          <w:spacing w:val="4"/>
          <w:position w:val="2"/>
          <w:sz w:val="30"/>
          <w:szCs w:val="30"/>
        </w:rPr>
        <w:t>专业技能课应按照相应专业方向和专业岗位的技能要求，加强对学生职业能力的培养，采用案例教学、任务驱动、项目教学、模拟教学、讨论教学、角色扮演、团队教学等多种教学方法，以学生为本，激发学生的兴趣，使学生在案例分析或项目活动中熟悉行业各类职业岗位的相关业务流程和操作技能。坚持知行合一，充分利用校内外实训基地，突出职业教育特色，强化学生的实践能力和职业技能培养。</w:t>
      </w:r>
    </w:p>
    <w:p>
      <w:pPr>
        <w:spacing w:line="520" w:lineRule="exact"/>
        <w:ind w:firstLine="624" w:firstLineChars="200"/>
        <w:rPr>
          <w:rFonts w:ascii="仿宋_GB2312" w:hAnsi="仿宋_GB2312" w:eastAsia="仿宋_GB2312" w:cs="仿宋_GB2312"/>
          <w:spacing w:val="4"/>
          <w:position w:val="2"/>
          <w:sz w:val="30"/>
          <w:szCs w:val="30"/>
        </w:rPr>
      </w:pPr>
      <w:r>
        <w:rPr>
          <w:rFonts w:hint="eastAsia" w:ascii="仿宋_GB2312" w:hAnsi="仿宋_GB2312" w:eastAsia="仿宋_GB2312" w:cs="仿宋_GB2312"/>
          <w:spacing w:val="6"/>
          <w:position w:val="2"/>
          <w:sz w:val="30"/>
          <w:szCs w:val="30"/>
        </w:rPr>
        <w:t>3</w:t>
      </w:r>
      <w:r>
        <w:rPr>
          <w:rFonts w:hint="eastAsia" w:ascii="仿宋_GB2312" w:hAnsi="仿宋_GB2312" w:eastAsia="仿宋_GB2312" w:cs="仿宋_GB2312"/>
          <w:spacing w:val="4"/>
          <w:position w:val="2"/>
          <w:sz w:val="30"/>
          <w:szCs w:val="30"/>
        </w:rPr>
        <w:t>.岗位实习</w:t>
      </w:r>
    </w:p>
    <w:p>
      <w:pPr>
        <w:spacing w:line="520" w:lineRule="exact"/>
        <w:ind w:firstLine="680" w:firstLineChars="200"/>
        <w:rPr>
          <w:rFonts w:ascii="仿宋_GB2312" w:hAnsi="仿宋_GB2312" w:eastAsia="仿宋_GB2312" w:cs="仿宋_GB2312"/>
          <w:sz w:val="30"/>
          <w:szCs w:val="30"/>
        </w:rPr>
      </w:pPr>
      <w:r>
        <w:rPr>
          <w:rFonts w:hint="eastAsia" w:ascii="仿宋_GB2312" w:hAnsi="仿宋_GB2312" w:eastAsia="仿宋_GB2312" w:cs="仿宋_GB2312"/>
          <w:spacing w:val="20"/>
          <w:sz w:val="30"/>
          <w:szCs w:val="30"/>
        </w:rPr>
        <w:t>采</w:t>
      </w:r>
      <w:r>
        <w:rPr>
          <w:rFonts w:hint="eastAsia" w:ascii="仿宋_GB2312" w:hAnsi="仿宋_GB2312" w:eastAsia="仿宋_GB2312" w:cs="仿宋_GB2312"/>
          <w:spacing w:val="13"/>
          <w:sz w:val="30"/>
          <w:szCs w:val="30"/>
        </w:rPr>
        <w:t>用</w:t>
      </w:r>
      <w:r>
        <w:rPr>
          <w:rFonts w:hint="eastAsia" w:ascii="仿宋_GB2312" w:hAnsi="仿宋_GB2312" w:eastAsia="仿宋_GB2312" w:cs="仿宋_GB2312"/>
          <w:spacing w:val="10"/>
          <w:sz w:val="30"/>
          <w:szCs w:val="30"/>
        </w:rPr>
        <w:t>校内专任老师和校外实训指导教师共同指导的方式，用人单</w:t>
      </w:r>
      <w:r>
        <w:rPr>
          <w:rFonts w:hint="eastAsia" w:ascii="仿宋_GB2312" w:hAnsi="仿宋_GB2312" w:eastAsia="仿宋_GB2312" w:cs="仿宋_GB2312"/>
          <w:spacing w:val="16"/>
          <w:sz w:val="30"/>
          <w:szCs w:val="30"/>
        </w:rPr>
        <w:t>位</w:t>
      </w:r>
      <w:r>
        <w:rPr>
          <w:rFonts w:hint="eastAsia" w:ascii="仿宋_GB2312" w:hAnsi="仿宋_GB2312" w:eastAsia="仿宋_GB2312" w:cs="仿宋_GB2312"/>
          <w:spacing w:val="11"/>
          <w:sz w:val="30"/>
          <w:szCs w:val="30"/>
        </w:rPr>
        <w:t>和</w:t>
      </w:r>
      <w:r>
        <w:rPr>
          <w:rFonts w:hint="eastAsia" w:ascii="仿宋_GB2312" w:hAnsi="仿宋_GB2312" w:eastAsia="仿宋_GB2312" w:cs="仿宋_GB2312"/>
          <w:spacing w:val="8"/>
          <w:sz w:val="30"/>
          <w:szCs w:val="30"/>
        </w:rPr>
        <w:t>学校考核相结合，加强顶岗实习的过程跟踪。</w:t>
      </w:r>
    </w:p>
    <w:p>
      <w:pPr>
        <w:spacing w:line="520" w:lineRule="exact"/>
        <w:ind w:firstLine="349" w:firstLineChars="100"/>
        <w:outlineLvl w:val="1"/>
        <w:rPr>
          <w:rFonts w:ascii="仿宋_GB2312" w:hAnsi="仿宋_GB2312" w:eastAsia="仿宋_GB2312" w:cs="仿宋_GB2312"/>
          <w:b/>
          <w:bCs/>
          <w:spacing w:val="23"/>
          <w:sz w:val="30"/>
          <w:szCs w:val="30"/>
        </w:rPr>
      </w:pPr>
      <w:r>
        <w:rPr>
          <w:rFonts w:hint="eastAsia" w:ascii="仿宋_GB2312" w:hAnsi="仿宋_GB2312" w:eastAsia="仿宋_GB2312" w:cs="仿宋_GB2312"/>
          <w:b/>
          <w:bCs/>
          <w:spacing w:val="24"/>
          <w:sz w:val="30"/>
          <w:szCs w:val="30"/>
        </w:rPr>
        <w:t>(</w:t>
      </w:r>
      <w:r>
        <w:rPr>
          <w:rFonts w:hint="eastAsia" w:ascii="仿宋_GB2312" w:hAnsi="仿宋_GB2312" w:eastAsia="仿宋_GB2312" w:cs="仿宋_GB2312"/>
          <w:b/>
          <w:bCs/>
          <w:spacing w:val="23"/>
          <w:sz w:val="30"/>
          <w:szCs w:val="30"/>
        </w:rPr>
        <w:t>五) 学习评价</w:t>
      </w:r>
    </w:p>
    <w:p>
      <w:pPr>
        <w:ind w:firstLine="648" w:firstLineChars="200"/>
        <w:rPr>
          <w:rFonts w:ascii="仿宋_GB2312" w:hAnsi="仿宋_GB2312" w:eastAsia="仿宋_GB2312" w:cs="仿宋_GB2312"/>
          <w:sz w:val="30"/>
          <w:szCs w:val="30"/>
        </w:rPr>
      </w:pPr>
      <w:r>
        <w:rPr>
          <w:rFonts w:hint="eastAsia" w:ascii="仿宋_GB2312" w:hAnsi="仿宋_GB2312" w:eastAsia="仿宋_GB2312" w:cs="仿宋_GB2312"/>
          <w:spacing w:val="12"/>
          <w:position w:val="21"/>
          <w:sz w:val="30"/>
          <w:szCs w:val="30"/>
        </w:rPr>
        <w:t>由</w:t>
      </w:r>
      <w:r>
        <w:rPr>
          <w:rFonts w:hint="eastAsia" w:ascii="仿宋_GB2312" w:hAnsi="仿宋_GB2312" w:eastAsia="仿宋_GB2312" w:cs="仿宋_GB2312"/>
          <w:spacing w:val="9"/>
          <w:position w:val="21"/>
          <w:sz w:val="30"/>
          <w:szCs w:val="30"/>
        </w:rPr>
        <w:t>任课教师、校企合作共同实施评价，基本素养和文化知识及技能主要有学校通过学生课程学习的作业、课堂表现、出勤、考试、技能考核等进行过程性评价和结果性评价，实习评价以企业为主，通过实习考勤、实习记录、实习报告、实习表现等方面，结合实习指导教师的评价对学生进行综合评价。</w:t>
      </w:r>
    </w:p>
    <w:p>
      <w:pPr>
        <w:spacing w:line="520" w:lineRule="exact"/>
        <w:ind w:left="655"/>
        <w:outlineLvl w:val="2"/>
        <w:rPr>
          <w:rFonts w:ascii="仿宋_GB2312" w:hAnsi="仿宋_GB2312" w:eastAsia="仿宋_GB2312" w:cs="仿宋_GB2312"/>
          <w:spacing w:val="2"/>
          <w:position w:val="2"/>
          <w:sz w:val="30"/>
          <w:szCs w:val="30"/>
        </w:rPr>
      </w:pPr>
      <w:r>
        <w:rPr>
          <w:rFonts w:hint="eastAsia" w:ascii="仿宋_GB2312" w:hAnsi="仿宋_GB2312" w:eastAsia="仿宋_GB2312" w:cs="仿宋_GB2312"/>
          <w:spacing w:val="3"/>
          <w:position w:val="2"/>
          <w:sz w:val="30"/>
          <w:szCs w:val="30"/>
        </w:rPr>
        <w:t>1</w:t>
      </w:r>
      <w:r>
        <w:rPr>
          <w:rFonts w:hint="eastAsia" w:ascii="仿宋_GB2312" w:hAnsi="仿宋_GB2312" w:eastAsia="仿宋_GB2312" w:cs="仿宋_GB2312"/>
          <w:spacing w:val="2"/>
          <w:position w:val="2"/>
          <w:sz w:val="30"/>
          <w:szCs w:val="30"/>
        </w:rPr>
        <w:t>.基本素养</w:t>
      </w:r>
    </w:p>
    <w:p>
      <w:pPr>
        <w:spacing w:line="520" w:lineRule="exact"/>
        <w:ind w:left="655"/>
        <w:outlineLvl w:val="2"/>
        <w:rPr>
          <w:rFonts w:ascii="仿宋_GB2312" w:hAnsi="仿宋_GB2312" w:eastAsia="仿宋_GB2312" w:cs="仿宋_GB2312"/>
          <w:sz w:val="30"/>
          <w:szCs w:val="30"/>
        </w:rPr>
      </w:pPr>
      <w:r>
        <w:rPr>
          <w:rFonts w:hint="eastAsia" w:ascii="仿宋_GB2312" w:hAnsi="仿宋_GB2312" w:eastAsia="仿宋_GB2312" w:cs="仿宋_GB2312"/>
          <w:spacing w:val="6"/>
          <w:sz w:val="30"/>
          <w:szCs w:val="30"/>
        </w:rPr>
        <w:t>基本素养</w:t>
      </w:r>
      <w:r>
        <w:rPr>
          <w:rFonts w:hint="eastAsia" w:ascii="仿宋_GB2312" w:hAnsi="仿宋_GB2312" w:eastAsia="仿宋_GB2312" w:cs="仿宋_GB2312"/>
          <w:spacing w:val="4"/>
          <w:sz w:val="30"/>
          <w:szCs w:val="30"/>
        </w:rPr>
        <w:t>包</w:t>
      </w:r>
      <w:r>
        <w:rPr>
          <w:rFonts w:hint="eastAsia" w:ascii="仿宋_GB2312" w:hAnsi="仿宋_GB2312" w:eastAsia="仿宋_GB2312" w:cs="仿宋_GB2312"/>
          <w:spacing w:val="3"/>
          <w:sz w:val="30"/>
          <w:szCs w:val="30"/>
        </w:rPr>
        <w:t>括品德素养、团队合作、敬业精神、组织协调等方面。</w:t>
      </w:r>
      <w:r>
        <w:rPr>
          <w:rFonts w:hint="eastAsia" w:ascii="仿宋_GB2312" w:hAnsi="仿宋_GB2312" w:eastAsia="仿宋_GB2312" w:cs="仿宋_GB2312"/>
          <w:spacing w:val="6"/>
          <w:sz w:val="30"/>
          <w:szCs w:val="30"/>
        </w:rPr>
        <w:t>具</w:t>
      </w:r>
      <w:r>
        <w:rPr>
          <w:rFonts w:hint="eastAsia" w:ascii="仿宋_GB2312" w:hAnsi="仿宋_GB2312" w:eastAsia="仿宋_GB2312" w:cs="仿宋_GB2312"/>
          <w:spacing w:val="3"/>
          <w:sz w:val="30"/>
          <w:szCs w:val="30"/>
        </w:rPr>
        <w:t>体要求:</w:t>
      </w:r>
    </w:p>
    <w:p>
      <w:pPr>
        <w:spacing w:before="1" w:line="520" w:lineRule="exact"/>
        <w:ind w:left="2" w:right="8" w:firstLine="674"/>
        <w:rPr>
          <w:rFonts w:ascii="仿宋_GB2312" w:hAnsi="仿宋_GB2312" w:eastAsia="仿宋_GB2312" w:cs="仿宋_GB2312"/>
          <w:sz w:val="30"/>
          <w:szCs w:val="30"/>
        </w:rPr>
      </w:pPr>
      <w:r>
        <w:rPr>
          <w:rFonts w:hint="eastAsia" w:ascii="仿宋_GB2312" w:hAnsi="仿宋_GB2312" w:eastAsia="仿宋_GB2312" w:cs="仿宋_GB2312"/>
          <w:spacing w:val="-6"/>
          <w:sz w:val="30"/>
          <w:szCs w:val="30"/>
        </w:rPr>
        <w:t>品德素</w:t>
      </w:r>
      <w:r>
        <w:rPr>
          <w:rFonts w:hint="eastAsia" w:ascii="仿宋_GB2312" w:hAnsi="仿宋_GB2312" w:eastAsia="仿宋_GB2312" w:cs="仿宋_GB2312"/>
          <w:spacing w:val="-3"/>
          <w:sz w:val="30"/>
          <w:szCs w:val="30"/>
        </w:rPr>
        <w:t>养:诚实守信、公平正直、吃苦耐劳、文明礼貌、勤俭自强、</w:t>
      </w:r>
      <w:r>
        <w:rPr>
          <w:rFonts w:hint="eastAsia" w:ascii="仿宋_GB2312" w:hAnsi="仿宋_GB2312" w:eastAsia="仿宋_GB2312" w:cs="仿宋_GB2312"/>
          <w:spacing w:val="4"/>
          <w:sz w:val="30"/>
          <w:szCs w:val="30"/>
        </w:rPr>
        <w:t>乐</w:t>
      </w:r>
      <w:r>
        <w:rPr>
          <w:rFonts w:hint="eastAsia" w:ascii="仿宋_GB2312" w:hAnsi="仿宋_GB2312" w:eastAsia="仿宋_GB2312" w:cs="仿宋_GB2312"/>
          <w:spacing w:val="3"/>
          <w:sz w:val="30"/>
          <w:szCs w:val="30"/>
        </w:rPr>
        <w:t>于助人。</w:t>
      </w:r>
    </w:p>
    <w:p>
      <w:pPr>
        <w:spacing w:before="1" w:line="520" w:lineRule="exact"/>
        <w:ind w:left="7" w:right="113" w:firstLine="668"/>
        <w:rPr>
          <w:rFonts w:ascii="仿宋_GB2312" w:hAnsi="仿宋_GB2312" w:eastAsia="仿宋_GB2312" w:cs="仿宋_GB2312"/>
          <w:sz w:val="30"/>
          <w:szCs w:val="30"/>
        </w:rPr>
      </w:pPr>
      <w:r>
        <w:rPr>
          <w:rFonts w:hint="eastAsia" w:ascii="仿宋_GB2312" w:hAnsi="仿宋_GB2312" w:eastAsia="仿宋_GB2312" w:cs="仿宋_GB2312"/>
          <w:spacing w:val="6"/>
          <w:sz w:val="30"/>
          <w:szCs w:val="30"/>
        </w:rPr>
        <w:t>团队合作:具</w:t>
      </w:r>
      <w:r>
        <w:rPr>
          <w:rFonts w:hint="eastAsia" w:ascii="仿宋_GB2312" w:hAnsi="仿宋_GB2312" w:eastAsia="仿宋_GB2312" w:cs="仿宋_GB2312"/>
          <w:spacing w:val="5"/>
          <w:sz w:val="30"/>
          <w:szCs w:val="30"/>
        </w:rPr>
        <w:t>有</w:t>
      </w:r>
      <w:r>
        <w:rPr>
          <w:rFonts w:hint="eastAsia" w:ascii="仿宋_GB2312" w:hAnsi="仿宋_GB2312" w:eastAsia="仿宋_GB2312" w:cs="仿宋_GB2312"/>
          <w:spacing w:val="3"/>
          <w:sz w:val="30"/>
          <w:szCs w:val="30"/>
        </w:rPr>
        <w:t>良好的团队精神和合作意识，能与人和谐相处，团</w:t>
      </w:r>
      <w:r>
        <w:rPr>
          <w:rFonts w:hint="eastAsia" w:ascii="仿宋_GB2312" w:hAnsi="仿宋_GB2312" w:eastAsia="仿宋_GB2312" w:cs="仿宋_GB2312"/>
          <w:spacing w:val="1"/>
          <w:sz w:val="30"/>
          <w:szCs w:val="30"/>
        </w:rPr>
        <w:t>结协</w:t>
      </w:r>
      <w:r>
        <w:rPr>
          <w:rFonts w:hint="eastAsia" w:ascii="仿宋_GB2312" w:hAnsi="仿宋_GB2312" w:eastAsia="仿宋_GB2312" w:cs="仿宋_GB2312"/>
          <w:sz w:val="30"/>
          <w:szCs w:val="30"/>
        </w:rPr>
        <w:t>作。</w:t>
      </w:r>
    </w:p>
    <w:p>
      <w:pPr>
        <w:spacing w:before="1" w:line="520" w:lineRule="exact"/>
        <w:ind w:left="34" w:right="113" w:firstLine="606"/>
        <w:rPr>
          <w:rFonts w:ascii="仿宋_GB2312" w:hAnsi="仿宋_GB2312" w:eastAsia="仿宋_GB2312" w:cs="仿宋_GB2312"/>
          <w:sz w:val="30"/>
          <w:szCs w:val="30"/>
        </w:rPr>
      </w:pPr>
      <w:r>
        <w:rPr>
          <w:rFonts w:hint="eastAsia" w:ascii="仿宋_GB2312" w:hAnsi="仿宋_GB2312" w:eastAsia="仿宋_GB2312" w:cs="仿宋_GB2312"/>
          <w:spacing w:val="5"/>
          <w:sz w:val="30"/>
          <w:szCs w:val="30"/>
        </w:rPr>
        <w:t>敬业精神:有很强的事业心和责任感，追求崇高的职业理想，对</w:t>
      </w:r>
      <w:r>
        <w:rPr>
          <w:rFonts w:hint="eastAsia" w:ascii="仿宋_GB2312" w:hAnsi="仿宋_GB2312" w:eastAsia="仿宋_GB2312" w:cs="仿宋_GB2312"/>
          <w:spacing w:val="2"/>
          <w:sz w:val="30"/>
          <w:szCs w:val="30"/>
        </w:rPr>
        <w:t>学</w:t>
      </w:r>
      <w:r>
        <w:rPr>
          <w:rFonts w:hint="eastAsia" w:ascii="仿宋_GB2312" w:hAnsi="仿宋_GB2312" w:eastAsia="仿宋_GB2312" w:cs="仿宋_GB2312"/>
          <w:spacing w:val="14"/>
          <w:sz w:val="30"/>
          <w:szCs w:val="30"/>
        </w:rPr>
        <w:t>习和</w:t>
      </w:r>
      <w:r>
        <w:rPr>
          <w:rFonts w:hint="eastAsia" w:ascii="仿宋_GB2312" w:hAnsi="仿宋_GB2312" w:eastAsia="仿宋_GB2312" w:cs="仿宋_GB2312"/>
          <w:spacing w:val="11"/>
          <w:sz w:val="30"/>
          <w:szCs w:val="30"/>
        </w:rPr>
        <w:t>工</w:t>
      </w:r>
      <w:r>
        <w:rPr>
          <w:rFonts w:hint="eastAsia" w:ascii="仿宋_GB2312" w:hAnsi="仿宋_GB2312" w:eastAsia="仿宋_GB2312" w:cs="仿宋_GB2312"/>
          <w:spacing w:val="7"/>
          <w:sz w:val="30"/>
          <w:szCs w:val="30"/>
        </w:rPr>
        <w:t>作态度认真踏实，恪尽职守、精益求精、具有奉献精神。</w:t>
      </w:r>
    </w:p>
    <w:p>
      <w:pPr>
        <w:spacing w:before="1" w:line="520" w:lineRule="exact"/>
        <w:ind w:left="6" w:right="113" w:firstLine="636"/>
        <w:rPr>
          <w:rFonts w:ascii="仿宋_GB2312" w:hAnsi="仿宋_GB2312" w:eastAsia="仿宋_GB2312" w:cs="仿宋_GB2312"/>
          <w:sz w:val="30"/>
          <w:szCs w:val="30"/>
        </w:rPr>
      </w:pPr>
      <w:r>
        <w:rPr>
          <w:rFonts w:hint="eastAsia" w:ascii="仿宋_GB2312" w:hAnsi="仿宋_GB2312" w:eastAsia="仿宋_GB2312" w:cs="仿宋_GB2312"/>
          <w:spacing w:val="5"/>
          <w:sz w:val="30"/>
          <w:szCs w:val="30"/>
        </w:rPr>
        <w:t>组织协调:能积极组织参与各项社团活动、文体活动，有很强的</w:t>
      </w:r>
      <w:r>
        <w:rPr>
          <w:rFonts w:hint="eastAsia" w:ascii="仿宋_GB2312" w:hAnsi="仿宋_GB2312" w:eastAsia="仿宋_GB2312" w:cs="仿宋_GB2312"/>
          <w:sz w:val="30"/>
          <w:szCs w:val="30"/>
        </w:rPr>
        <w:t xml:space="preserve">组 </w:t>
      </w:r>
      <w:r>
        <w:rPr>
          <w:rFonts w:hint="eastAsia" w:ascii="仿宋_GB2312" w:hAnsi="仿宋_GB2312" w:eastAsia="仿宋_GB2312" w:cs="仿宋_GB2312"/>
          <w:spacing w:val="10"/>
          <w:sz w:val="30"/>
          <w:szCs w:val="30"/>
        </w:rPr>
        <w:t>织</w:t>
      </w:r>
      <w:r>
        <w:rPr>
          <w:rFonts w:hint="eastAsia" w:ascii="仿宋_GB2312" w:hAnsi="仿宋_GB2312" w:eastAsia="仿宋_GB2312" w:cs="仿宋_GB2312"/>
          <w:spacing w:val="6"/>
          <w:sz w:val="30"/>
          <w:szCs w:val="30"/>
        </w:rPr>
        <w:t>管</w:t>
      </w:r>
      <w:r>
        <w:rPr>
          <w:rFonts w:hint="eastAsia" w:ascii="仿宋_GB2312" w:hAnsi="仿宋_GB2312" w:eastAsia="仿宋_GB2312" w:cs="仿宋_GB2312"/>
          <w:spacing w:val="5"/>
          <w:sz w:val="30"/>
          <w:szCs w:val="30"/>
        </w:rPr>
        <w:t>理和协调能力。</w:t>
      </w:r>
    </w:p>
    <w:p>
      <w:pPr>
        <w:spacing w:line="520" w:lineRule="exact"/>
        <w:ind w:left="635"/>
        <w:outlineLvl w:val="2"/>
        <w:rPr>
          <w:rFonts w:ascii="仿宋_GB2312" w:hAnsi="仿宋_GB2312" w:eastAsia="仿宋_GB2312" w:cs="仿宋_GB2312"/>
          <w:sz w:val="30"/>
          <w:szCs w:val="30"/>
        </w:rPr>
      </w:pPr>
      <w:r>
        <w:rPr>
          <w:rFonts w:hint="eastAsia" w:ascii="仿宋_GB2312" w:hAnsi="仿宋_GB2312" w:eastAsia="仿宋_GB2312" w:cs="仿宋_GB2312"/>
          <w:spacing w:val="13"/>
          <w:position w:val="2"/>
          <w:sz w:val="30"/>
          <w:szCs w:val="30"/>
        </w:rPr>
        <w:t>2</w:t>
      </w:r>
      <w:r>
        <w:rPr>
          <w:rFonts w:hint="eastAsia" w:ascii="仿宋_GB2312" w:hAnsi="仿宋_GB2312" w:eastAsia="仿宋_GB2312" w:cs="仿宋_GB2312"/>
          <w:spacing w:val="7"/>
          <w:position w:val="2"/>
          <w:sz w:val="30"/>
          <w:szCs w:val="30"/>
        </w:rPr>
        <w:t>.文化知识和职业技能</w:t>
      </w:r>
    </w:p>
    <w:p>
      <w:pPr>
        <w:spacing w:line="520" w:lineRule="exact"/>
        <w:ind w:left="596" w:leftChars="284"/>
        <w:rPr>
          <w:rFonts w:ascii="仿宋_GB2312" w:hAnsi="仿宋_GB2312" w:eastAsia="仿宋_GB2312" w:cs="仿宋_GB2312"/>
          <w:sz w:val="30"/>
          <w:szCs w:val="30"/>
        </w:rPr>
      </w:pPr>
      <w:r>
        <w:rPr>
          <w:rFonts w:hint="eastAsia" w:ascii="仿宋_GB2312" w:hAnsi="仿宋_GB2312" w:eastAsia="仿宋_GB2312" w:cs="仿宋_GB2312"/>
          <w:spacing w:val="8"/>
          <w:sz w:val="30"/>
          <w:szCs w:val="30"/>
        </w:rPr>
        <w:t>专</w:t>
      </w:r>
      <w:r>
        <w:rPr>
          <w:rFonts w:hint="eastAsia" w:ascii="仿宋_GB2312" w:hAnsi="仿宋_GB2312" w:eastAsia="仿宋_GB2312" w:cs="仿宋_GB2312"/>
          <w:spacing w:val="7"/>
          <w:sz w:val="30"/>
          <w:szCs w:val="30"/>
        </w:rPr>
        <w:t>业素养包括文化知识、专业基础、专业技能三个方面。</w:t>
      </w:r>
      <w:r>
        <w:rPr>
          <w:rFonts w:hint="eastAsia" w:ascii="仿宋_GB2312" w:hAnsi="仿宋_GB2312" w:eastAsia="仿宋_GB2312" w:cs="仿宋_GB2312"/>
          <w:spacing w:val="6"/>
          <w:sz w:val="30"/>
          <w:szCs w:val="30"/>
        </w:rPr>
        <w:t>具</w:t>
      </w:r>
      <w:r>
        <w:rPr>
          <w:rFonts w:hint="eastAsia" w:ascii="仿宋_GB2312" w:hAnsi="仿宋_GB2312" w:eastAsia="仿宋_GB2312" w:cs="仿宋_GB2312"/>
          <w:spacing w:val="3"/>
          <w:sz w:val="30"/>
          <w:szCs w:val="30"/>
        </w:rPr>
        <w:t>体要求:</w:t>
      </w:r>
    </w:p>
    <w:p>
      <w:pPr>
        <w:spacing w:before="1" w:line="520" w:lineRule="exact"/>
        <w:ind w:left="2" w:right="113" w:firstLine="639"/>
        <w:rPr>
          <w:rFonts w:ascii="仿宋_GB2312" w:hAnsi="仿宋_GB2312" w:eastAsia="仿宋_GB2312" w:cs="仿宋_GB2312"/>
          <w:sz w:val="30"/>
          <w:szCs w:val="30"/>
        </w:rPr>
      </w:pPr>
      <w:r>
        <w:rPr>
          <w:rFonts w:hint="eastAsia" w:ascii="仿宋_GB2312" w:hAnsi="仿宋_GB2312" w:eastAsia="仿宋_GB2312" w:cs="仿宋_GB2312"/>
          <w:spacing w:val="5"/>
          <w:sz w:val="30"/>
          <w:szCs w:val="30"/>
        </w:rPr>
        <w:t>文化知识:文化基础好，知识面宽，开设的公共课学的扎实，信</w:t>
      </w:r>
      <w:r>
        <w:rPr>
          <w:rFonts w:hint="eastAsia" w:ascii="仿宋_GB2312" w:hAnsi="仿宋_GB2312" w:eastAsia="仿宋_GB2312" w:cs="仿宋_GB2312"/>
          <w:spacing w:val="1"/>
          <w:sz w:val="30"/>
          <w:szCs w:val="30"/>
        </w:rPr>
        <w:t>息</w:t>
      </w:r>
      <w:r>
        <w:rPr>
          <w:rFonts w:hint="eastAsia" w:ascii="仿宋_GB2312" w:hAnsi="仿宋_GB2312" w:eastAsia="仿宋_GB2312" w:cs="仿宋_GB2312"/>
          <w:spacing w:val="5"/>
          <w:sz w:val="30"/>
          <w:szCs w:val="30"/>
        </w:rPr>
        <w:t>处</w:t>
      </w:r>
      <w:r>
        <w:rPr>
          <w:rFonts w:hint="eastAsia" w:ascii="仿宋_GB2312" w:hAnsi="仿宋_GB2312" w:eastAsia="仿宋_GB2312" w:cs="仿宋_GB2312"/>
          <w:spacing w:val="4"/>
          <w:sz w:val="30"/>
          <w:szCs w:val="30"/>
        </w:rPr>
        <w:t>理能力强。</w:t>
      </w:r>
    </w:p>
    <w:p>
      <w:pPr>
        <w:spacing w:before="1" w:line="520" w:lineRule="exact"/>
        <w:ind w:right="114" w:firstLine="645"/>
        <w:rPr>
          <w:rFonts w:ascii="仿宋_GB2312" w:hAnsi="仿宋_GB2312" w:eastAsia="仿宋_GB2312" w:cs="仿宋_GB2312"/>
          <w:sz w:val="30"/>
          <w:szCs w:val="30"/>
        </w:rPr>
      </w:pPr>
      <w:r>
        <w:rPr>
          <w:rFonts w:hint="eastAsia" w:ascii="仿宋_GB2312" w:hAnsi="仿宋_GB2312" w:eastAsia="仿宋_GB2312" w:cs="仿宋_GB2312"/>
          <w:spacing w:val="16"/>
          <w:sz w:val="30"/>
          <w:szCs w:val="30"/>
        </w:rPr>
        <w:t>专业基础:开设的专业领域的基础课程的理论知识和技能常识</w:t>
      </w:r>
      <w:r>
        <w:rPr>
          <w:rFonts w:hint="eastAsia" w:ascii="仿宋_GB2312" w:hAnsi="仿宋_GB2312" w:eastAsia="仿宋_GB2312" w:cs="仿宋_GB2312"/>
          <w:spacing w:val="15"/>
          <w:sz w:val="30"/>
          <w:szCs w:val="30"/>
        </w:rPr>
        <w:t>掌</w:t>
      </w:r>
      <w:r>
        <w:rPr>
          <w:rFonts w:hint="eastAsia" w:ascii="仿宋_GB2312" w:hAnsi="仿宋_GB2312" w:eastAsia="仿宋_GB2312" w:cs="仿宋_GB2312"/>
          <w:spacing w:val="11"/>
          <w:sz w:val="30"/>
          <w:szCs w:val="30"/>
        </w:rPr>
        <w:t>握</w:t>
      </w:r>
      <w:r>
        <w:rPr>
          <w:rFonts w:hint="eastAsia" w:ascii="仿宋_GB2312" w:hAnsi="仿宋_GB2312" w:eastAsia="仿宋_GB2312" w:cs="仿宋_GB2312"/>
          <w:spacing w:val="7"/>
          <w:sz w:val="30"/>
          <w:szCs w:val="30"/>
        </w:rPr>
        <w:t>到位，专业知识面开阔。</w:t>
      </w:r>
    </w:p>
    <w:p>
      <w:pPr>
        <w:spacing w:before="1" w:line="520" w:lineRule="exact"/>
        <w:ind w:left="19" w:right="62" w:firstLine="625"/>
        <w:rPr>
          <w:rFonts w:ascii="仿宋_GB2312" w:hAnsi="仿宋_GB2312" w:eastAsia="仿宋_GB2312" w:cs="仿宋_GB2312"/>
          <w:sz w:val="30"/>
          <w:szCs w:val="30"/>
        </w:rPr>
      </w:pPr>
      <w:r>
        <w:rPr>
          <w:rFonts w:hint="eastAsia" w:ascii="仿宋_GB2312" w:hAnsi="仿宋_GB2312" w:eastAsia="仿宋_GB2312" w:cs="仿宋_GB2312"/>
          <w:spacing w:val="12"/>
          <w:sz w:val="30"/>
          <w:szCs w:val="30"/>
        </w:rPr>
        <w:t>专业</w:t>
      </w:r>
      <w:r>
        <w:rPr>
          <w:rFonts w:hint="eastAsia" w:ascii="仿宋_GB2312" w:hAnsi="仿宋_GB2312" w:eastAsia="仿宋_GB2312" w:cs="仿宋_GB2312"/>
          <w:spacing w:val="9"/>
          <w:sz w:val="30"/>
          <w:szCs w:val="30"/>
        </w:rPr>
        <w:t>技</w:t>
      </w:r>
      <w:r>
        <w:rPr>
          <w:rFonts w:hint="eastAsia" w:ascii="仿宋_GB2312" w:hAnsi="仿宋_GB2312" w:eastAsia="仿宋_GB2312" w:cs="仿宋_GB2312"/>
          <w:spacing w:val="6"/>
          <w:sz w:val="30"/>
          <w:szCs w:val="30"/>
        </w:rPr>
        <w:t>能:开设的专业领域的专业核心课程的理论知识学的扎实，</w:t>
      </w:r>
      <w:r>
        <w:rPr>
          <w:rFonts w:hint="eastAsia" w:ascii="仿宋_GB2312" w:hAnsi="仿宋_GB2312" w:eastAsia="仿宋_GB2312" w:cs="仿宋_GB2312"/>
          <w:spacing w:val="16"/>
          <w:sz w:val="30"/>
          <w:szCs w:val="30"/>
        </w:rPr>
        <w:t>能</w:t>
      </w:r>
      <w:r>
        <w:rPr>
          <w:rFonts w:hint="eastAsia" w:ascii="仿宋_GB2312" w:hAnsi="仿宋_GB2312" w:eastAsia="仿宋_GB2312" w:cs="仿宋_GB2312"/>
          <w:spacing w:val="8"/>
          <w:sz w:val="30"/>
          <w:szCs w:val="30"/>
        </w:rPr>
        <w:t>运用理论知识指导实际操作，动手能力强，与岗位要求实现对接。</w:t>
      </w:r>
    </w:p>
    <w:p>
      <w:pPr>
        <w:spacing w:before="65" w:line="520" w:lineRule="exact"/>
        <w:ind w:firstLine="676" w:firstLineChars="200"/>
        <w:rPr>
          <w:rFonts w:ascii="仿宋_GB2312" w:hAnsi="仿宋_GB2312" w:eastAsia="仿宋_GB2312" w:cs="仿宋_GB2312"/>
          <w:spacing w:val="6"/>
          <w:sz w:val="30"/>
          <w:szCs w:val="30"/>
        </w:rPr>
      </w:pPr>
      <w:r>
        <w:rPr>
          <w:rFonts w:hint="eastAsia" w:ascii="仿宋_GB2312" w:hAnsi="仿宋_GB2312" w:eastAsia="仿宋_GB2312" w:cs="仿宋_GB2312"/>
          <w:spacing w:val="19"/>
          <w:sz w:val="30"/>
          <w:szCs w:val="30"/>
        </w:rPr>
        <w:t>文</w:t>
      </w:r>
      <w:r>
        <w:rPr>
          <w:rFonts w:hint="eastAsia" w:ascii="仿宋_GB2312" w:hAnsi="仿宋_GB2312" w:eastAsia="仿宋_GB2312" w:cs="仿宋_GB2312"/>
          <w:spacing w:val="16"/>
          <w:sz w:val="30"/>
          <w:szCs w:val="30"/>
        </w:rPr>
        <w:t>化知识和职业技能成绩构成:按照河南省有关中等职业学校考</w:t>
      </w:r>
      <w:r>
        <w:rPr>
          <w:rFonts w:hint="eastAsia" w:ascii="仿宋_GB2312" w:hAnsi="仿宋_GB2312" w:eastAsia="仿宋_GB2312" w:cs="仿宋_GB2312"/>
          <w:spacing w:val="9"/>
          <w:sz w:val="30"/>
          <w:szCs w:val="30"/>
        </w:rPr>
        <w:t>试</w:t>
      </w:r>
      <w:r>
        <w:rPr>
          <w:rFonts w:hint="eastAsia" w:ascii="仿宋_GB2312" w:hAnsi="仿宋_GB2312" w:eastAsia="仿宋_GB2312" w:cs="仿宋_GB2312"/>
          <w:spacing w:val="6"/>
          <w:sz w:val="30"/>
          <w:szCs w:val="30"/>
        </w:rPr>
        <w:t>管理办法执行。</w:t>
      </w:r>
    </w:p>
    <w:p>
      <w:pPr>
        <w:spacing w:before="65" w:line="520" w:lineRule="exact"/>
        <w:ind w:firstLine="620" w:firstLineChars="200"/>
        <w:rPr>
          <w:rFonts w:ascii="仿宋_GB2312" w:hAnsi="仿宋_GB2312" w:eastAsia="仿宋_GB2312" w:cs="仿宋_GB2312"/>
          <w:spacing w:val="5"/>
          <w:position w:val="2"/>
          <w:sz w:val="30"/>
          <w:szCs w:val="30"/>
        </w:rPr>
      </w:pPr>
      <w:r>
        <w:rPr>
          <w:rFonts w:hint="eastAsia" w:ascii="仿宋_GB2312" w:hAnsi="仿宋_GB2312" w:eastAsia="仿宋_GB2312" w:cs="仿宋_GB2312"/>
          <w:spacing w:val="5"/>
          <w:position w:val="2"/>
          <w:sz w:val="30"/>
          <w:szCs w:val="30"/>
        </w:rPr>
        <w:t>3.实训实习</w:t>
      </w:r>
    </w:p>
    <w:p>
      <w:pPr>
        <w:spacing w:before="65" w:line="520" w:lineRule="exact"/>
        <w:ind w:firstLine="624" w:firstLineChars="200"/>
        <w:rPr>
          <w:rFonts w:ascii="仿宋_GB2312" w:hAnsi="仿宋_GB2312" w:eastAsia="仿宋_GB2312" w:cs="仿宋_GB2312"/>
          <w:sz w:val="30"/>
          <w:szCs w:val="30"/>
        </w:rPr>
      </w:pPr>
      <w:r>
        <w:rPr>
          <w:rFonts w:hint="eastAsia" w:ascii="仿宋_GB2312" w:hAnsi="仿宋_GB2312" w:eastAsia="仿宋_GB2312" w:cs="仿宋_GB2312"/>
          <w:spacing w:val="6"/>
          <w:sz w:val="30"/>
          <w:szCs w:val="30"/>
        </w:rPr>
        <w:t>考</w:t>
      </w:r>
      <w:r>
        <w:rPr>
          <w:rFonts w:hint="eastAsia" w:ascii="仿宋_GB2312" w:hAnsi="仿宋_GB2312" w:eastAsia="仿宋_GB2312" w:cs="仿宋_GB2312"/>
          <w:spacing w:val="3"/>
          <w:sz w:val="30"/>
          <w:szCs w:val="30"/>
        </w:rPr>
        <w:t>核成绩参照实习单位鉴定以及学生个人的实习考勤、实习记录、</w:t>
      </w:r>
      <w:r>
        <w:rPr>
          <w:rFonts w:hint="eastAsia" w:ascii="仿宋_GB2312" w:hAnsi="仿宋_GB2312" w:eastAsia="仿宋_GB2312" w:cs="仿宋_GB2312"/>
          <w:spacing w:val="6"/>
          <w:sz w:val="30"/>
          <w:szCs w:val="30"/>
        </w:rPr>
        <w:t>实习报告</w:t>
      </w:r>
      <w:r>
        <w:rPr>
          <w:rFonts w:hint="eastAsia" w:ascii="仿宋_GB2312" w:hAnsi="仿宋_GB2312" w:eastAsia="仿宋_GB2312" w:cs="仿宋_GB2312"/>
          <w:spacing w:val="4"/>
          <w:sz w:val="30"/>
          <w:szCs w:val="30"/>
        </w:rPr>
        <w:t>、</w:t>
      </w:r>
      <w:r>
        <w:rPr>
          <w:rFonts w:hint="eastAsia" w:ascii="仿宋_GB2312" w:hAnsi="仿宋_GB2312" w:eastAsia="仿宋_GB2312" w:cs="仿宋_GB2312"/>
          <w:spacing w:val="3"/>
          <w:sz w:val="30"/>
          <w:szCs w:val="30"/>
        </w:rPr>
        <w:t>实习表现等进行综合评定，分为优秀、良好、一般、及格、</w:t>
      </w:r>
      <w:r>
        <w:rPr>
          <w:rFonts w:hint="eastAsia" w:ascii="仿宋_GB2312" w:hAnsi="仿宋_GB2312" w:eastAsia="仿宋_GB2312" w:cs="仿宋_GB2312"/>
          <w:spacing w:val="16"/>
          <w:sz w:val="30"/>
          <w:szCs w:val="30"/>
        </w:rPr>
        <w:t>不及</w:t>
      </w:r>
      <w:r>
        <w:rPr>
          <w:rFonts w:hint="eastAsia" w:ascii="仿宋_GB2312" w:hAnsi="仿宋_GB2312" w:eastAsia="仿宋_GB2312" w:cs="仿宋_GB2312"/>
          <w:spacing w:val="10"/>
          <w:sz w:val="30"/>
          <w:szCs w:val="30"/>
        </w:rPr>
        <w:t>格</w:t>
      </w:r>
      <w:r>
        <w:rPr>
          <w:rFonts w:hint="eastAsia" w:ascii="仿宋_GB2312" w:hAnsi="仿宋_GB2312" w:eastAsia="仿宋_GB2312" w:cs="仿宋_GB2312"/>
          <w:spacing w:val="8"/>
          <w:sz w:val="30"/>
          <w:szCs w:val="30"/>
        </w:rPr>
        <w:t>五个等级。成绩及格及以上者获得相应的岗位实习学分。</w:t>
      </w:r>
    </w:p>
    <w:p>
      <w:pPr>
        <w:spacing w:line="520" w:lineRule="exact"/>
        <w:ind w:firstLine="572" w:firstLineChars="200"/>
        <w:outlineLvl w:val="3"/>
        <w:rPr>
          <w:rFonts w:ascii="仿宋_GB2312" w:hAnsi="仿宋_GB2312" w:eastAsia="仿宋_GB2312" w:cs="仿宋_GB2312"/>
          <w:sz w:val="30"/>
          <w:szCs w:val="30"/>
        </w:rPr>
      </w:pPr>
      <w:r>
        <w:rPr>
          <w:rFonts w:hint="eastAsia" w:ascii="仿宋_GB2312" w:hAnsi="仿宋_GB2312" w:eastAsia="仿宋_GB2312" w:cs="仿宋_GB2312"/>
          <w:spacing w:val="-7"/>
          <w:sz w:val="30"/>
          <w:szCs w:val="30"/>
        </w:rPr>
        <w:t>(1)优秀</w:t>
      </w:r>
    </w:p>
    <w:p>
      <w:pPr>
        <w:spacing w:line="520" w:lineRule="exact"/>
        <w:ind w:firstLine="676"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9"/>
          <w:sz w:val="30"/>
          <w:szCs w:val="30"/>
        </w:rPr>
        <w:t>实</w:t>
      </w:r>
      <w:r>
        <w:rPr>
          <w:rFonts w:hint="eastAsia" w:ascii="仿宋_GB2312" w:hAnsi="仿宋_GB2312" w:eastAsia="仿宋_GB2312" w:cs="仿宋_GB2312"/>
          <w:spacing w:val="10"/>
          <w:sz w:val="30"/>
          <w:szCs w:val="30"/>
        </w:rPr>
        <w:t>习态度端正，遵守实习纪律，能很好的完成实习任务，达到实</w:t>
      </w:r>
      <w:r>
        <w:rPr>
          <w:rFonts w:hint="eastAsia" w:ascii="仿宋_GB2312" w:hAnsi="仿宋_GB2312" w:eastAsia="仿宋_GB2312" w:cs="仿宋_GB2312"/>
          <w:spacing w:val="20"/>
          <w:sz w:val="30"/>
          <w:szCs w:val="30"/>
        </w:rPr>
        <w:t>习</w:t>
      </w:r>
      <w:r>
        <w:rPr>
          <w:rFonts w:hint="eastAsia" w:ascii="仿宋_GB2312" w:hAnsi="仿宋_GB2312" w:eastAsia="仿宋_GB2312" w:cs="仿宋_GB2312"/>
          <w:spacing w:val="14"/>
          <w:sz w:val="30"/>
          <w:szCs w:val="30"/>
        </w:rPr>
        <w:t>课</w:t>
      </w:r>
      <w:r>
        <w:rPr>
          <w:rFonts w:hint="eastAsia" w:ascii="仿宋_GB2312" w:hAnsi="仿宋_GB2312" w:eastAsia="仿宋_GB2312" w:cs="仿宋_GB2312"/>
          <w:spacing w:val="10"/>
          <w:sz w:val="30"/>
          <w:szCs w:val="30"/>
        </w:rPr>
        <w:t>程标准中规定的全部要求，实习报告能对实习内容进行全面、系</w:t>
      </w:r>
      <w:r>
        <w:rPr>
          <w:rFonts w:hint="eastAsia" w:ascii="仿宋_GB2312" w:hAnsi="仿宋_GB2312" w:eastAsia="仿宋_GB2312" w:cs="仿宋_GB2312"/>
          <w:spacing w:val="20"/>
          <w:sz w:val="30"/>
          <w:szCs w:val="30"/>
        </w:rPr>
        <w:t>统</w:t>
      </w:r>
      <w:r>
        <w:rPr>
          <w:rFonts w:hint="eastAsia" w:ascii="仿宋_GB2312" w:hAnsi="仿宋_GB2312" w:eastAsia="仿宋_GB2312" w:cs="仿宋_GB2312"/>
          <w:spacing w:val="14"/>
          <w:sz w:val="30"/>
          <w:szCs w:val="30"/>
        </w:rPr>
        <w:t>的</w:t>
      </w:r>
      <w:r>
        <w:rPr>
          <w:rFonts w:hint="eastAsia" w:ascii="仿宋_GB2312" w:hAnsi="仿宋_GB2312" w:eastAsia="仿宋_GB2312" w:cs="仿宋_GB2312"/>
          <w:spacing w:val="10"/>
          <w:sz w:val="30"/>
          <w:szCs w:val="30"/>
        </w:rPr>
        <w:t>总结，并能运用学过的知识和技能解决工作中的实际问题，成绩</w:t>
      </w:r>
      <w:r>
        <w:rPr>
          <w:rFonts w:hint="eastAsia" w:ascii="仿宋_GB2312" w:hAnsi="仿宋_GB2312" w:eastAsia="仿宋_GB2312" w:cs="仿宋_GB2312"/>
          <w:spacing w:val="-1"/>
          <w:sz w:val="30"/>
          <w:szCs w:val="30"/>
        </w:rPr>
        <w:t>优异。</w:t>
      </w:r>
    </w:p>
    <w:p>
      <w:pPr>
        <w:spacing w:line="520" w:lineRule="exact"/>
        <w:ind w:firstLine="572" w:firstLineChars="200"/>
        <w:outlineLvl w:val="3"/>
        <w:rPr>
          <w:rFonts w:ascii="仿宋_GB2312" w:hAnsi="仿宋_GB2312" w:eastAsia="仿宋_GB2312" w:cs="仿宋_GB2312"/>
          <w:spacing w:val="-7"/>
          <w:sz w:val="30"/>
          <w:szCs w:val="30"/>
        </w:rPr>
      </w:pPr>
      <w:r>
        <w:rPr>
          <w:rFonts w:hint="eastAsia" w:ascii="仿宋_GB2312" w:hAnsi="仿宋_GB2312" w:eastAsia="仿宋_GB2312" w:cs="仿宋_GB2312"/>
          <w:spacing w:val="-7"/>
          <w:sz w:val="30"/>
          <w:szCs w:val="30"/>
        </w:rPr>
        <w:t>(2)良好</w:t>
      </w:r>
    </w:p>
    <w:p>
      <w:pPr>
        <w:spacing w:line="520" w:lineRule="exact"/>
        <w:ind w:firstLine="676" w:firstLineChars="200"/>
        <w:outlineLvl w:val="3"/>
        <w:rPr>
          <w:rFonts w:ascii="仿宋_GB2312" w:hAnsi="仿宋_GB2312" w:eastAsia="仿宋_GB2312" w:cs="仿宋_GB2312"/>
          <w:spacing w:val="-7"/>
          <w:sz w:val="30"/>
          <w:szCs w:val="30"/>
        </w:rPr>
      </w:pPr>
      <w:r>
        <w:rPr>
          <w:rFonts w:hint="eastAsia" w:ascii="仿宋_GB2312" w:hAnsi="仿宋_GB2312" w:eastAsia="仿宋_GB2312" w:cs="仿宋_GB2312"/>
          <w:spacing w:val="19"/>
          <w:sz w:val="30"/>
          <w:szCs w:val="30"/>
        </w:rPr>
        <w:t>实</w:t>
      </w:r>
      <w:r>
        <w:rPr>
          <w:rFonts w:hint="eastAsia" w:ascii="仿宋_GB2312" w:hAnsi="仿宋_GB2312" w:eastAsia="仿宋_GB2312" w:cs="仿宋_GB2312"/>
          <w:spacing w:val="10"/>
          <w:sz w:val="30"/>
          <w:szCs w:val="30"/>
        </w:rPr>
        <w:t>习态度端正，遵守实习纪律，能较好的完成实习任务，</w:t>
      </w:r>
    </w:p>
    <w:p>
      <w:pPr>
        <w:spacing w:line="520" w:lineRule="exact"/>
        <w:ind w:firstLine="640" w:firstLineChars="200"/>
        <w:rPr>
          <w:rFonts w:ascii="仿宋_GB2312" w:hAnsi="仿宋_GB2312" w:eastAsia="仿宋_GB2312" w:cs="仿宋_GB2312"/>
          <w:spacing w:val="-1"/>
          <w:sz w:val="30"/>
          <w:szCs w:val="30"/>
        </w:rPr>
      </w:pPr>
      <w:r>
        <w:rPr>
          <w:rFonts w:hint="eastAsia" w:ascii="仿宋_GB2312" w:hAnsi="仿宋_GB2312" w:eastAsia="仿宋_GB2312" w:cs="仿宋_GB2312"/>
          <w:spacing w:val="10"/>
          <w:sz w:val="30"/>
          <w:szCs w:val="30"/>
        </w:rPr>
        <w:t>达到实</w:t>
      </w:r>
      <w:r>
        <w:rPr>
          <w:rFonts w:hint="eastAsia" w:ascii="仿宋_GB2312" w:hAnsi="仿宋_GB2312" w:eastAsia="仿宋_GB2312" w:cs="仿宋_GB2312"/>
          <w:spacing w:val="6"/>
          <w:sz w:val="30"/>
          <w:szCs w:val="30"/>
        </w:rPr>
        <w:t>习课程标</w:t>
      </w:r>
      <w:r>
        <w:rPr>
          <w:rFonts w:hint="eastAsia" w:ascii="仿宋_GB2312" w:hAnsi="仿宋_GB2312" w:eastAsia="仿宋_GB2312" w:cs="仿宋_GB2312"/>
          <w:spacing w:val="5"/>
          <w:sz w:val="30"/>
          <w:szCs w:val="30"/>
        </w:rPr>
        <w:t>准</w:t>
      </w:r>
      <w:r>
        <w:rPr>
          <w:rFonts w:hint="eastAsia" w:ascii="仿宋_GB2312" w:hAnsi="仿宋_GB2312" w:eastAsia="仿宋_GB2312" w:cs="仿宋_GB2312"/>
          <w:spacing w:val="3"/>
          <w:sz w:val="30"/>
          <w:szCs w:val="30"/>
        </w:rPr>
        <w:t>中规定的全部要求，实习报告能对实习内容进行比较全面、</w:t>
      </w:r>
      <w:r>
        <w:rPr>
          <w:rFonts w:hint="eastAsia" w:ascii="仿宋_GB2312" w:hAnsi="仿宋_GB2312" w:eastAsia="仿宋_GB2312" w:cs="仿宋_GB2312"/>
          <w:spacing w:val="19"/>
          <w:sz w:val="30"/>
          <w:szCs w:val="30"/>
        </w:rPr>
        <w:t>系</w:t>
      </w:r>
      <w:r>
        <w:rPr>
          <w:rFonts w:hint="eastAsia" w:ascii="仿宋_GB2312" w:hAnsi="仿宋_GB2312" w:eastAsia="仿宋_GB2312" w:cs="仿宋_GB2312"/>
          <w:spacing w:val="10"/>
          <w:sz w:val="30"/>
          <w:szCs w:val="30"/>
        </w:rPr>
        <w:t>统的总结，并能运用学过的知识和技能解决工作中的实际问题，成</w:t>
      </w:r>
      <w:r>
        <w:rPr>
          <w:rFonts w:hint="eastAsia" w:ascii="仿宋_GB2312" w:hAnsi="仿宋_GB2312" w:eastAsia="仿宋_GB2312" w:cs="仿宋_GB2312"/>
          <w:spacing w:val="1"/>
          <w:sz w:val="30"/>
          <w:szCs w:val="30"/>
        </w:rPr>
        <w:t>绩良好</w:t>
      </w:r>
      <w:r>
        <w:rPr>
          <w:rFonts w:hint="eastAsia" w:ascii="仿宋_GB2312" w:hAnsi="仿宋_GB2312" w:eastAsia="仿宋_GB2312" w:cs="仿宋_GB2312"/>
          <w:sz w:val="30"/>
          <w:szCs w:val="30"/>
        </w:rPr>
        <w:t>。</w:t>
      </w:r>
    </w:p>
    <w:p>
      <w:pPr>
        <w:spacing w:line="520" w:lineRule="exact"/>
        <w:ind w:firstLine="580" w:firstLineChars="200"/>
        <w:outlineLvl w:val="3"/>
        <w:rPr>
          <w:rFonts w:ascii="仿宋_GB2312" w:hAnsi="仿宋_GB2312" w:eastAsia="仿宋_GB2312" w:cs="仿宋_GB2312"/>
          <w:sz w:val="30"/>
          <w:szCs w:val="30"/>
        </w:rPr>
      </w:pPr>
      <w:r>
        <w:rPr>
          <w:rFonts w:hint="eastAsia" w:ascii="仿宋_GB2312" w:hAnsi="仿宋_GB2312" w:eastAsia="仿宋_GB2312" w:cs="仿宋_GB2312"/>
          <w:spacing w:val="-5"/>
          <w:sz w:val="30"/>
          <w:szCs w:val="30"/>
        </w:rPr>
        <w:t>(</w:t>
      </w:r>
      <w:r>
        <w:rPr>
          <w:rFonts w:hint="eastAsia" w:ascii="仿宋_GB2312" w:hAnsi="仿宋_GB2312" w:eastAsia="仿宋_GB2312" w:cs="仿宋_GB2312"/>
          <w:spacing w:val="-4"/>
          <w:sz w:val="30"/>
          <w:szCs w:val="30"/>
        </w:rPr>
        <w:t>3)一般</w:t>
      </w:r>
    </w:p>
    <w:p>
      <w:pPr>
        <w:spacing w:line="520" w:lineRule="exact"/>
        <w:ind w:firstLine="676" w:firstLineChars="200"/>
        <w:rPr>
          <w:rFonts w:ascii="仿宋_GB2312" w:hAnsi="仿宋_GB2312" w:eastAsia="仿宋_GB2312" w:cs="仿宋_GB2312"/>
          <w:sz w:val="30"/>
          <w:szCs w:val="30"/>
        </w:rPr>
      </w:pPr>
      <w:r>
        <w:rPr>
          <w:rFonts w:hint="eastAsia" w:ascii="仿宋_GB2312" w:hAnsi="仿宋_GB2312" w:eastAsia="仿宋_GB2312" w:cs="仿宋_GB2312"/>
          <w:spacing w:val="19"/>
          <w:sz w:val="30"/>
          <w:szCs w:val="30"/>
        </w:rPr>
        <w:t>实</w:t>
      </w:r>
      <w:r>
        <w:rPr>
          <w:rFonts w:hint="eastAsia" w:ascii="仿宋_GB2312" w:hAnsi="仿宋_GB2312" w:eastAsia="仿宋_GB2312" w:cs="仿宋_GB2312"/>
          <w:spacing w:val="10"/>
          <w:sz w:val="30"/>
          <w:szCs w:val="30"/>
        </w:rPr>
        <w:t>习态度基本端正，能较好的遵守实习纪律，达到实习课程标准</w:t>
      </w:r>
      <w:r>
        <w:rPr>
          <w:rFonts w:hint="eastAsia" w:ascii="仿宋_GB2312" w:hAnsi="仿宋_GB2312" w:eastAsia="仿宋_GB2312" w:cs="仿宋_GB2312"/>
          <w:spacing w:val="14"/>
          <w:sz w:val="30"/>
          <w:szCs w:val="30"/>
        </w:rPr>
        <w:t>中</w:t>
      </w:r>
      <w:r>
        <w:rPr>
          <w:rFonts w:hint="eastAsia" w:ascii="仿宋_GB2312" w:hAnsi="仿宋_GB2312" w:eastAsia="仿宋_GB2312" w:cs="仿宋_GB2312"/>
          <w:spacing w:val="13"/>
          <w:sz w:val="30"/>
          <w:szCs w:val="30"/>
        </w:rPr>
        <w:t>规</w:t>
      </w:r>
      <w:r>
        <w:rPr>
          <w:rFonts w:hint="eastAsia" w:ascii="仿宋_GB2312" w:hAnsi="仿宋_GB2312" w:eastAsia="仿宋_GB2312" w:cs="仿宋_GB2312"/>
          <w:spacing w:val="7"/>
          <w:sz w:val="30"/>
          <w:szCs w:val="30"/>
        </w:rPr>
        <w:t>定的主要要求，实习报告能对实习内容进行比较全面的总结。</w:t>
      </w:r>
    </w:p>
    <w:p>
      <w:pPr>
        <w:spacing w:line="520" w:lineRule="exact"/>
        <w:ind w:firstLine="572" w:firstLineChars="200"/>
        <w:outlineLvl w:val="3"/>
        <w:rPr>
          <w:rFonts w:ascii="仿宋_GB2312" w:hAnsi="仿宋_GB2312" w:eastAsia="仿宋_GB2312" w:cs="仿宋_GB2312"/>
          <w:sz w:val="30"/>
          <w:szCs w:val="30"/>
        </w:rPr>
      </w:pPr>
      <w:r>
        <w:rPr>
          <w:rFonts w:hint="eastAsia" w:ascii="仿宋_GB2312" w:hAnsi="仿宋_GB2312" w:eastAsia="仿宋_GB2312" w:cs="仿宋_GB2312"/>
          <w:spacing w:val="-7"/>
          <w:sz w:val="30"/>
          <w:szCs w:val="30"/>
        </w:rPr>
        <w:t>(4)及格</w:t>
      </w:r>
    </w:p>
    <w:p>
      <w:pPr>
        <w:spacing w:line="520" w:lineRule="exact"/>
        <w:ind w:firstLine="624" w:firstLineChars="200"/>
        <w:rPr>
          <w:rFonts w:ascii="仿宋_GB2312" w:hAnsi="仿宋_GB2312" w:eastAsia="仿宋_GB2312" w:cs="仿宋_GB2312"/>
          <w:sz w:val="30"/>
          <w:szCs w:val="30"/>
        </w:rPr>
      </w:pPr>
      <w:r>
        <w:rPr>
          <w:rFonts w:hint="eastAsia" w:ascii="仿宋_GB2312" w:hAnsi="仿宋_GB2312" w:eastAsia="仿宋_GB2312" w:cs="仿宋_GB2312"/>
          <w:spacing w:val="6"/>
          <w:sz w:val="30"/>
          <w:szCs w:val="30"/>
        </w:rPr>
        <w:t>实习</w:t>
      </w:r>
      <w:r>
        <w:rPr>
          <w:rFonts w:hint="eastAsia" w:ascii="仿宋_GB2312" w:hAnsi="仿宋_GB2312" w:eastAsia="仿宋_GB2312" w:cs="仿宋_GB2312"/>
          <w:spacing w:val="3"/>
          <w:sz w:val="30"/>
          <w:szCs w:val="30"/>
        </w:rPr>
        <w:t>态度基本端正，能较好的遵守实习纪律，基本完成实习任务。</w:t>
      </w:r>
      <w:r>
        <w:rPr>
          <w:rFonts w:hint="eastAsia" w:ascii="仿宋_GB2312" w:hAnsi="仿宋_GB2312" w:eastAsia="仿宋_GB2312" w:cs="仿宋_GB2312"/>
          <w:spacing w:val="6"/>
          <w:sz w:val="30"/>
          <w:szCs w:val="30"/>
        </w:rPr>
        <w:t>达到实习课程标准</w:t>
      </w:r>
      <w:r>
        <w:rPr>
          <w:rFonts w:hint="eastAsia" w:ascii="仿宋_GB2312" w:hAnsi="仿宋_GB2312" w:eastAsia="仿宋_GB2312" w:cs="仿宋_GB2312"/>
          <w:spacing w:val="3"/>
          <w:sz w:val="30"/>
          <w:szCs w:val="30"/>
        </w:rPr>
        <w:t>中规定的基本要求，能完成实习报告。但不够完整、</w:t>
      </w:r>
      <w:r>
        <w:rPr>
          <w:rFonts w:hint="eastAsia" w:ascii="仿宋_GB2312" w:hAnsi="仿宋_GB2312" w:eastAsia="仿宋_GB2312" w:cs="仿宋_GB2312"/>
          <w:spacing w:val="-3"/>
          <w:sz w:val="30"/>
          <w:szCs w:val="30"/>
        </w:rPr>
        <w:t>条</w:t>
      </w:r>
      <w:r>
        <w:rPr>
          <w:rFonts w:hint="eastAsia" w:ascii="仿宋_GB2312" w:hAnsi="仿宋_GB2312" w:eastAsia="仿宋_GB2312" w:cs="仿宋_GB2312"/>
          <w:spacing w:val="-2"/>
          <w:sz w:val="30"/>
          <w:szCs w:val="30"/>
        </w:rPr>
        <w:t>理。</w:t>
      </w:r>
    </w:p>
    <w:p>
      <w:pPr>
        <w:spacing w:line="520" w:lineRule="exact"/>
        <w:ind w:firstLine="576" w:firstLineChars="200"/>
        <w:outlineLvl w:val="3"/>
        <w:rPr>
          <w:rFonts w:ascii="仿宋_GB2312" w:hAnsi="仿宋_GB2312" w:eastAsia="仿宋_GB2312" w:cs="仿宋_GB2312"/>
          <w:sz w:val="30"/>
          <w:szCs w:val="30"/>
        </w:rPr>
      </w:pPr>
      <w:r>
        <w:rPr>
          <w:rFonts w:hint="eastAsia" w:ascii="仿宋_GB2312" w:hAnsi="仿宋_GB2312" w:eastAsia="仿宋_GB2312" w:cs="仿宋_GB2312"/>
          <w:spacing w:val="-6"/>
          <w:sz w:val="30"/>
          <w:szCs w:val="30"/>
        </w:rPr>
        <w:t>(</w:t>
      </w:r>
      <w:r>
        <w:rPr>
          <w:rFonts w:hint="eastAsia" w:ascii="仿宋_GB2312" w:hAnsi="仿宋_GB2312" w:eastAsia="仿宋_GB2312" w:cs="仿宋_GB2312"/>
          <w:spacing w:val="-5"/>
          <w:sz w:val="30"/>
          <w:szCs w:val="30"/>
        </w:rPr>
        <w:t>5</w:t>
      </w:r>
      <w:r>
        <w:rPr>
          <w:rFonts w:hint="eastAsia" w:ascii="仿宋_GB2312" w:hAnsi="仿宋_GB2312" w:eastAsia="仿宋_GB2312" w:cs="仿宋_GB2312"/>
          <w:spacing w:val="-3"/>
          <w:sz w:val="30"/>
          <w:szCs w:val="30"/>
        </w:rPr>
        <w:t>)不及格</w:t>
      </w:r>
    </w:p>
    <w:p>
      <w:pPr>
        <w:spacing w:line="520" w:lineRule="exact"/>
        <w:ind w:firstLine="620" w:firstLineChars="200"/>
        <w:rPr>
          <w:rFonts w:ascii="仿宋_GB2312" w:hAnsi="仿宋_GB2312" w:eastAsia="仿宋_GB2312" w:cs="仿宋_GB2312"/>
          <w:sz w:val="30"/>
          <w:szCs w:val="30"/>
        </w:rPr>
      </w:pPr>
      <w:r>
        <w:rPr>
          <w:rFonts w:hint="eastAsia" w:ascii="仿宋_GB2312" w:hAnsi="仿宋_GB2312" w:eastAsia="仿宋_GB2312" w:cs="仿宋_GB2312"/>
          <w:spacing w:val="5"/>
          <w:sz w:val="30"/>
          <w:szCs w:val="30"/>
        </w:rPr>
        <w:t>凡具备下列条件之一者，均为不及格:未达到实习课程标准规</w:t>
      </w:r>
      <w:r>
        <w:rPr>
          <w:rFonts w:hint="eastAsia" w:ascii="仿宋_GB2312" w:hAnsi="仿宋_GB2312" w:eastAsia="仿宋_GB2312" w:cs="仿宋_GB2312"/>
          <w:spacing w:val="4"/>
          <w:sz w:val="30"/>
          <w:szCs w:val="30"/>
        </w:rPr>
        <w:t>定</w:t>
      </w:r>
      <w:r>
        <w:rPr>
          <w:rFonts w:hint="eastAsia" w:ascii="仿宋_GB2312" w:hAnsi="仿宋_GB2312" w:eastAsia="仿宋_GB2312" w:cs="仿宋_GB2312"/>
          <w:sz w:val="30"/>
          <w:szCs w:val="30"/>
        </w:rPr>
        <w:t>的</w:t>
      </w:r>
      <w:r>
        <w:rPr>
          <w:rFonts w:hint="eastAsia" w:ascii="仿宋_GB2312" w:hAnsi="仿宋_GB2312" w:eastAsia="仿宋_GB2312" w:cs="仿宋_GB2312"/>
          <w:spacing w:val="10"/>
          <w:sz w:val="30"/>
          <w:szCs w:val="30"/>
        </w:rPr>
        <w:t>基</w:t>
      </w:r>
      <w:r>
        <w:rPr>
          <w:rFonts w:hint="eastAsia" w:ascii="仿宋_GB2312" w:hAnsi="仿宋_GB2312" w:eastAsia="仿宋_GB2312" w:cs="仿宋_GB2312"/>
          <w:spacing w:val="7"/>
          <w:sz w:val="30"/>
          <w:szCs w:val="30"/>
        </w:rPr>
        <w:t>本</w:t>
      </w:r>
      <w:r>
        <w:rPr>
          <w:rFonts w:hint="eastAsia" w:ascii="仿宋_GB2312" w:hAnsi="仿宋_GB2312" w:eastAsia="仿宋_GB2312" w:cs="仿宋_GB2312"/>
          <w:spacing w:val="5"/>
          <w:sz w:val="30"/>
          <w:szCs w:val="30"/>
        </w:rPr>
        <w:t>要求，实习报告不认真，或内容有明显错误;未参加实习的时间超</w:t>
      </w:r>
      <w:r>
        <w:rPr>
          <w:rFonts w:hint="eastAsia" w:ascii="仿宋_GB2312" w:hAnsi="仿宋_GB2312" w:eastAsia="仿宋_GB2312" w:cs="仿宋_GB2312"/>
          <w:spacing w:val="16"/>
          <w:sz w:val="30"/>
          <w:szCs w:val="30"/>
        </w:rPr>
        <w:t>过</w:t>
      </w:r>
      <w:r>
        <w:rPr>
          <w:rFonts w:hint="eastAsia" w:ascii="仿宋_GB2312" w:hAnsi="仿宋_GB2312" w:eastAsia="仿宋_GB2312" w:cs="仿宋_GB2312"/>
          <w:spacing w:val="14"/>
          <w:sz w:val="30"/>
          <w:szCs w:val="30"/>
        </w:rPr>
        <w:t>全</w:t>
      </w:r>
      <w:r>
        <w:rPr>
          <w:rFonts w:hint="eastAsia" w:ascii="仿宋_GB2312" w:hAnsi="仿宋_GB2312" w:eastAsia="仿宋_GB2312" w:cs="仿宋_GB2312"/>
          <w:spacing w:val="8"/>
          <w:sz w:val="30"/>
          <w:szCs w:val="30"/>
        </w:rPr>
        <w:t>部时间三分之一者;实习中有违纪行为，造成恶劣影响者。</w:t>
      </w:r>
    </w:p>
    <w:p>
      <w:pPr>
        <w:spacing w:line="520" w:lineRule="exact"/>
        <w:ind w:firstLine="698" w:firstLineChars="200"/>
        <w:rPr>
          <w:rFonts w:ascii="仿宋_GB2312" w:hAnsi="仿宋_GB2312" w:eastAsia="仿宋_GB2312" w:cs="仿宋_GB2312"/>
          <w:b/>
          <w:bCs/>
          <w:sz w:val="30"/>
          <w:szCs w:val="30"/>
        </w:rPr>
      </w:pPr>
      <w:r>
        <w:rPr>
          <w:rFonts w:hint="eastAsia" w:ascii="仿宋_GB2312" w:hAnsi="仿宋_GB2312" w:eastAsia="仿宋_GB2312" w:cs="仿宋_GB2312"/>
          <w:b/>
          <w:bCs/>
          <w:spacing w:val="24"/>
          <w:sz w:val="30"/>
          <w:szCs w:val="30"/>
        </w:rPr>
        <w:t>(</w:t>
      </w:r>
      <w:r>
        <w:rPr>
          <w:rFonts w:hint="eastAsia" w:ascii="仿宋_GB2312" w:hAnsi="仿宋_GB2312" w:eastAsia="仿宋_GB2312" w:cs="仿宋_GB2312"/>
          <w:b/>
          <w:bCs/>
          <w:spacing w:val="23"/>
          <w:sz w:val="30"/>
          <w:szCs w:val="30"/>
        </w:rPr>
        <w:t>六) 质量管理</w:t>
      </w:r>
    </w:p>
    <w:p>
      <w:pPr>
        <w:spacing w:line="520" w:lineRule="exact"/>
        <w:ind w:firstLine="672" w:firstLineChars="200"/>
        <w:rPr>
          <w:rFonts w:ascii="仿宋_GB2312" w:hAnsi="仿宋_GB2312" w:eastAsia="仿宋_GB2312" w:cs="仿宋_GB2312"/>
          <w:sz w:val="30"/>
          <w:szCs w:val="30"/>
        </w:rPr>
      </w:pPr>
      <w:r>
        <w:rPr>
          <w:rFonts w:hint="eastAsia" w:ascii="仿宋_GB2312" w:hAnsi="仿宋_GB2312" w:eastAsia="仿宋_GB2312" w:cs="仿宋_GB2312"/>
          <w:spacing w:val="18"/>
          <w:sz w:val="30"/>
          <w:szCs w:val="30"/>
        </w:rPr>
        <w:t>1.</w:t>
      </w:r>
      <w:r>
        <w:rPr>
          <w:rFonts w:hint="eastAsia" w:ascii="仿宋_GB2312" w:hAnsi="仿宋_GB2312" w:eastAsia="仿宋_GB2312" w:cs="仿宋_GB2312"/>
          <w:spacing w:val="12"/>
          <w:sz w:val="30"/>
          <w:szCs w:val="30"/>
        </w:rPr>
        <w:t>建</w:t>
      </w:r>
      <w:r>
        <w:rPr>
          <w:rFonts w:hint="eastAsia" w:ascii="仿宋_GB2312" w:hAnsi="仿宋_GB2312" w:eastAsia="仿宋_GB2312" w:cs="仿宋_GB2312"/>
          <w:spacing w:val="9"/>
          <w:sz w:val="30"/>
          <w:szCs w:val="30"/>
        </w:rPr>
        <w:t>立和完善专业建设和教学质量诊断与改进机制，健全专业教</w:t>
      </w:r>
      <w:r>
        <w:rPr>
          <w:rFonts w:hint="eastAsia" w:ascii="仿宋_GB2312" w:hAnsi="仿宋_GB2312" w:eastAsia="仿宋_GB2312" w:cs="仿宋_GB2312"/>
          <w:spacing w:val="20"/>
          <w:sz w:val="30"/>
          <w:szCs w:val="30"/>
        </w:rPr>
        <w:t>学</w:t>
      </w:r>
      <w:r>
        <w:rPr>
          <w:rFonts w:hint="eastAsia" w:ascii="仿宋_GB2312" w:hAnsi="仿宋_GB2312" w:eastAsia="仿宋_GB2312" w:cs="仿宋_GB2312"/>
          <w:spacing w:val="14"/>
          <w:sz w:val="30"/>
          <w:szCs w:val="30"/>
        </w:rPr>
        <w:t>质</w:t>
      </w:r>
      <w:r>
        <w:rPr>
          <w:rFonts w:hint="eastAsia" w:ascii="仿宋_GB2312" w:hAnsi="仿宋_GB2312" w:eastAsia="仿宋_GB2312" w:cs="仿宋_GB2312"/>
          <w:spacing w:val="10"/>
          <w:sz w:val="30"/>
          <w:szCs w:val="30"/>
        </w:rPr>
        <w:t>量监控管理制度，完善课堂教学、教学评价、实习实训、人才培</w:t>
      </w:r>
      <w:r>
        <w:rPr>
          <w:rFonts w:hint="eastAsia" w:ascii="仿宋_GB2312" w:hAnsi="仿宋_GB2312" w:eastAsia="仿宋_GB2312" w:cs="仿宋_GB2312"/>
          <w:spacing w:val="20"/>
          <w:sz w:val="30"/>
          <w:szCs w:val="30"/>
        </w:rPr>
        <w:t>养</w:t>
      </w:r>
      <w:r>
        <w:rPr>
          <w:rFonts w:hint="eastAsia" w:ascii="仿宋_GB2312" w:hAnsi="仿宋_GB2312" w:eastAsia="仿宋_GB2312" w:cs="仿宋_GB2312"/>
          <w:spacing w:val="14"/>
          <w:sz w:val="30"/>
          <w:szCs w:val="30"/>
        </w:rPr>
        <w:t>方</w:t>
      </w:r>
      <w:r>
        <w:rPr>
          <w:rFonts w:hint="eastAsia" w:ascii="仿宋_GB2312" w:hAnsi="仿宋_GB2312" w:eastAsia="仿宋_GB2312" w:cs="仿宋_GB2312"/>
          <w:spacing w:val="10"/>
          <w:sz w:val="30"/>
          <w:szCs w:val="30"/>
        </w:rPr>
        <w:t>案更新、资源建设、资源库建设等方面建设，通过教学实施过程</w:t>
      </w:r>
      <w:r>
        <w:rPr>
          <w:rFonts w:hint="eastAsia" w:ascii="仿宋_GB2312" w:hAnsi="仿宋_GB2312" w:eastAsia="仿宋_GB2312" w:cs="仿宋_GB2312"/>
          <w:spacing w:val="16"/>
          <w:sz w:val="30"/>
          <w:szCs w:val="30"/>
        </w:rPr>
        <w:t>监</w:t>
      </w:r>
      <w:r>
        <w:rPr>
          <w:rFonts w:hint="eastAsia" w:ascii="仿宋_GB2312" w:hAnsi="仿宋_GB2312" w:eastAsia="仿宋_GB2312" w:cs="仿宋_GB2312"/>
          <w:spacing w:val="12"/>
          <w:sz w:val="30"/>
          <w:szCs w:val="30"/>
        </w:rPr>
        <w:t>控</w:t>
      </w:r>
      <w:r>
        <w:rPr>
          <w:rFonts w:hint="eastAsia" w:ascii="仿宋_GB2312" w:hAnsi="仿宋_GB2312" w:eastAsia="仿宋_GB2312" w:cs="仿宋_GB2312"/>
          <w:spacing w:val="8"/>
          <w:sz w:val="30"/>
          <w:szCs w:val="30"/>
        </w:rPr>
        <w:t>、质量评价和持续改进，实现人才培养规格。</w:t>
      </w:r>
    </w:p>
    <w:p>
      <w:pPr>
        <w:spacing w:line="520" w:lineRule="exact"/>
        <w:ind w:firstLine="680" w:firstLineChars="200"/>
        <w:rPr>
          <w:rFonts w:ascii="仿宋_GB2312" w:hAnsi="仿宋_GB2312" w:eastAsia="仿宋_GB2312" w:cs="仿宋_GB2312"/>
          <w:sz w:val="30"/>
          <w:szCs w:val="30"/>
        </w:rPr>
      </w:pPr>
      <w:r>
        <w:rPr>
          <w:rFonts w:hint="eastAsia" w:ascii="仿宋_GB2312" w:hAnsi="仿宋_GB2312" w:eastAsia="仿宋_GB2312" w:cs="仿宋_GB2312"/>
          <w:spacing w:val="20"/>
          <w:sz w:val="30"/>
          <w:szCs w:val="30"/>
        </w:rPr>
        <w:t>2</w:t>
      </w:r>
      <w:r>
        <w:rPr>
          <w:rFonts w:hint="eastAsia" w:ascii="仿宋_GB2312" w:hAnsi="仿宋_GB2312" w:eastAsia="仿宋_GB2312" w:cs="仿宋_GB2312"/>
          <w:spacing w:val="12"/>
          <w:sz w:val="30"/>
          <w:szCs w:val="30"/>
        </w:rPr>
        <w:t>.</w:t>
      </w:r>
      <w:r>
        <w:rPr>
          <w:rFonts w:hint="eastAsia" w:ascii="仿宋_GB2312" w:hAnsi="仿宋_GB2312" w:eastAsia="仿宋_GB2312" w:cs="仿宋_GB2312"/>
          <w:spacing w:val="10"/>
          <w:sz w:val="30"/>
          <w:szCs w:val="30"/>
        </w:rPr>
        <w:t>建立和完善教学管理机制，加强日常教学组织运行与管理，定</w:t>
      </w:r>
      <w:r>
        <w:rPr>
          <w:rFonts w:hint="eastAsia" w:ascii="仿宋_GB2312" w:hAnsi="仿宋_GB2312" w:eastAsia="仿宋_GB2312" w:cs="仿宋_GB2312"/>
          <w:spacing w:val="20"/>
          <w:sz w:val="30"/>
          <w:szCs w:val="30"/>
        </w:rPr>
        <w:t>期</w:t>
      </w:r>
      <w:r>
        <w:rPr>
          <w:rFonts w:hint="eastAsia" w:ascii="仿宋_GB2312" w:hAnsi="仿宋_GB2312" w:eastAsia="仿宋_GB2312" w:cs="仿宋_GB2312"/>
          <w:spacing w:val="17"/>
          <w:sz w:val="30"/>
          <w:szCs w:val="30"/>
        </w:rPr>
        <w:t>开</w:t>
      </w:r>
      <w:r>
        <w:rPr>
          <w:rFonts w:hint="eastAsia" w:ascii="仿宋_GB2312" w:hAnsi="仿宋_GB2312" w:eastAsia="仿宋_GB2312" w:cs="仿宋_GB2312"/>
          <w:spacing w:val="10"/>
          <w:sz w:val="30"/>
          <w:szCs w:val="30"/>
        </w:rPr>
        <w:t>展课程建设水平和教学质量诊断与改进，建立健全备课、听课、</w:t>
      </w:r>
      <w:r>
        <w:rPr>
          <w:rFonts w:hint="eastAsia" w:ascii="仿宋_GB2312" w:hAnsi="仿宋_GB2312" w:eastAsia="仿宋_GB2312" w:cs="仿宋_GB2312"/>
          <w:spacing w:val="20"/>
          <w:sz w:val="30"/>
          <w:szCs w:val="30"/>
        </w:rPr>
        <w:t>评</w:t>
      </w:r>
      <w:r>
        <w:rPr>
          <w:rFonts w:hint="eastAsia" w:ascii="仿宋_GB2312" w:hAnsi="仿宋_GB2312" w:eastAsia="仿宋_GB2312" w:cs="仿宋_GB2312"/>
          <w:spacing w:val="15"/>
          <w:sz w:val="30"/>
          <w:szCs w:val="30"/>
        </w:rPr>
        <w:t>课</w:t>
      </w:r>
      <w:r>
        <w:rPr>
          <w:rFonts w:hint="eastAsia" w:ascii="仿宋_GB2312" w:hAnsi="仿宋_GB2312" w:eastAsia="仿宋_GB2312" w:cs="仿宋_GB2312"/>
          <w:spacing w:val="10"/>
          <w:sz w:val="30"/>
          <w:szCs w:val="30"/>
        </w:rPr>
        <w:t>、评教等制度，建立与企业联动的实践教学环节督导制度，加强</w:t>
      </w:r>
      <w:r>
        <w:rPr>
          <w:rFonts w:hint="eastAsia" w:ascii="仿宋_GB2312" w:hAnsi="仿宋_GB2312" w:eastAsia="仿宋_GB2312" w:cs="仿宋_GB2312"/>
          <w:spacing w:val="20"/>
          <w:sz w:val="30"/>
          <w:szCs w:val="30"/>
        </w:rPr>
        <w:t>教</w:t>
      </w:r>
      <w:r>
        <w:rPr>
          <w:rFonts w:hint="eastAsia" w:ascii="仿宋_GB2312" w:hAnsi="仿宋_GB2312" w:eastAsia="仿宋_GB2312" w:cs="仿宋_GB2312"/>
          <w:spacing w:val="15"/>
          <w:sz w:val="30"/>
          <w:szCs w:val="30"/>
        </w:rPr>
        <w:t>学</w:t>
      </w:r>
      <w:r>
        <w:rPr>
          <w:rFonts w:hint="eastAsia" w:ascii="仿宋_GB2312" w:hAnsi="仿宋_GB2312" w:eastAsia="仿宋_GB2312" w:cs="仿宋_GB2312"/>
          <w:spacing w:val="10"/>
          <w:sz w:val="30"/>
          <w:szCs w:val="30"/>
        </w:rPr>
        <w:t>纪律、教学组织管理，定期开展公开课、示范课、优质课等教研</w:t>
      </w:r>
      <w:r>
        <w:rPr>
          <w:rFonts w:hint="eastAsia" w:ascii="仿宋_GB2312" w:hAnsi="仿宋_GB2312" w:eastAsia="仿宋_GB2312" w:cs="仿宋_GB2312"/>
          <w:spacing w:val="-1"/>
          <w:sz w:val="30"/>
          <w:szCs w:val="30"/>
        </w:rPr>
        <w:t>活动</w:t>
      </w:r>
      <w:r>
        <w:rPr>
          <w:rFonts w:hint="eastAsia" w:ascii="仿宋_GB2312" w:hAnsi="仿宋_GB2312" w:eastAsia="仿宋_GB2312" w:cs="仿宋_GB2312"/>
          <w:sz w:val="30"/>
          <w:szCs w:val="30"/>
        </w:rPr>
        <w:t>。</w:t>
      </w:r>
    </w:p>
    <w:p>
      <w:pPr>
        <w:spacing w:line="520" w:lineRule="exact"/>
        <w:ind w:firstLine="676" w:firstLineChars="200"/>
        <w:rPr>
          <w:rFonts w:ascii="仿宋_GB2312" w:hAnsi="仿宋_GB2312" w:eastAsia="仿宋_GB2312" w:cs="仿宋_GB2312"/>
          <w:sz w:val="30"/>
          <w:szCs w:val="30"/>
        </w:rPr>
      </w:pPr>
      <w:r>
        <w:rPr>
          <w:rFonts w:hint="eastAsia" w:ascii="仿宋_GB2312" w:hAnsi="仿宋_GB2312" w:eastAsia="仿宋_GB2312" w:cs="仿宋_GB2312"/>
          <w:spacing w:val="19"/>
          <w:sz w:val="30"/>
          <w:szCs w:val="30"/>
        </w:rPr>
        <w:t>3</w:t>
      </w:r>
      <w:r>
        <w:rPr>
          <w:rFonts w:hint="eastAsia" w:ascii="仿宋_GB2312" w:hAnsi="仿宋_GB2312" w:eastAsia="仿宋_GB2312" w:cs="仿宋_GB2312"/>
          <w:spacing w:val="10"/>
          <w:sz w:val="30"/>
          <w:szCs w:val="30"/>
        </w:rPr>
        <w:t>.建立毕业生跟踪反馈机制，并对在校生学业水平、毕业生升学</w:t>
      </w:r>
      <w:r>
        <w:rPr>
          <w:rFonts w:hint="eastAsia" w:ascii="仿宋_GB2312" w:hAnsi="仿宋_GB2312" w:eastAsia="仿宋_GB2312" w:cs="仿宋_GB2312"/>
          <w:spacing w:val="9"/>
          <w:sz w:val="30"/>
          <w:szCs w:val="30"/>
        </w:rPr>
        <w:t>就业情况等进行分析，定期评价人才培养质量和培</w:t>
      </w:r>
    </w:p>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spacing w:val="9"/>
          <w:sz w:val="30"/>
          <w:szCs w:val="30"/>
        </w:rPr>
        <w:t>养目标达成情况</w:t>
      </w:r>
      <w:r>
        <w:rPr>
          <w:rFonts w:hint="eastAsia" w:ascii="仿宋_GB2312" w:hAnsi="仿宋_GB2312" w:eastAsia="仿宋_GB2312" w:cs="仿宋_GB2312"/>
          <w:spacing w:val="5"/>
          <w:sz w:val="30"/>
          <w:szCs w:val="30"/>
        </w:rPr>
        <w:t>。</w:t>
      </w:r>
    </w:p>
    <w:p>
      <w:pPr>
        <w:spacing w:line="520" w:lineRule="exact"/>
        <w:ind w:firstLine="680" w:firstLineChars="200"/>
        <w:rPr>
          <w:rFonts w:ascii="仿宋_GB2312" w:hAnsi="仿宋_GB2312" w:eastAsia="仿宋_GB2312" w:cs="仿宋_GB2312"/>
          <w:sz w:val="30"/>
          <w:szCs w:val="30"/>
        </w:rPr>
      </w:pPr>
      <w:r>
        <w:rPr>
          <w:rFonts w:hint="eastAsia" w:ascii="仿宋_GB2312" w:hAnsi="仿宋_GB2312" w:eastAsia="仿宋_GB2312" w:cs="仿宋_GB2312"/>
          <w:spacing w:val="20"/>
          <w:position w:val="2"/>
          <w:sz w:val="30"/>
          <w:szCs w:val="30"/>
        </w:rPr>
        <w:t>4</w:t>
      </w:r>
      <w:r>
        <w:rPr>
          <w:rFonts w:hint="eastAsia" w:ascii="仿宋_GB2312" w:hAnsi="仿宋_GB2312" w:eastAsia="仿宋_GB2312" w:cs="仿宋_GB2312"/>
          <w:spacing w:val="17"/>
          <w:position w:val="2"/>
          <w:sz w:val="30"/>
          <w:szCs w:val="30"/>
        </w:rPr>
        <w:t>.</w:t>
      </w:r>
      <w:r>
        <w:rPr>
          <w:rFonts w:hint="eastAsia" w:ascii="仿宋_GB2312" w:hAnsi="仿宋_GB2312" w:eastAsia="仿宋_GB2312" w:cs="仿宋_GB2312"/>
          <w:spacing w:val="10"/>
          <w:position w:val="2"/>
          <w:sz w:val="30"/>
          <w:szCs w:val="30"/>
        </w:rPr>
        <w:t>教务管理人员将充分利用评价分析结果，有效改进专业教学管</w:t>
      </w:r>
      <w:r>
        <w:rPr>
          <w:rFonts w:hint="eastAsia" w:ascii="仿宋_GB2312" w:hAnsi="仿宋_GB2312" w:eastAsia="仿宋_GB2312" w:cs="仿宋_GB2312"/>
          <w:spacing w:val="12"/>
          <w:sz w:val="30"/>
          <w:szCs w:val="30"/>
        </w:rPr>
        <w:t>理</w:t>
      </w:r>
      <w:r>
        <w:rPr>
          <w:rFonts w:hint="eastAsia" w:ascii="仿宋_GB2312" w:hAnsi="仿宋_GB2312" w:eastAsia="仿宋_GB2312" w:cs="仿宋_GB2312"/>
          <w:spacing w:val="7"/>
          <w:sz w:val="30"/>
          <w:szCs w:val="30"/>
        </w:rPr>
        <w:t>，不断提高人才培养质量。</w:t>
      </w:r>
    </w:p>
    <w:p>
      <w:pPr>
        <w:spacing w:line="520" w:lineRule="exact"/>
        <w:outlineLvl w:val="0"/>
        <w:rPr>
          <w:rFonts w:ascii="黑体" w:hAnsi="黑体" w:eastAsia="黑体" w:cs="黑体"/>
          <w:sz w:val="30"/>
          <w:szCs w:val="30"/>
        </w:rPr>
      </w:pPr>
      <w:r>
        <w:rPr>
          <w:rFonts w:hint="eastAsia" w:ascii="黑体" w:hAnsi="黑体" w:eastAsia="黑体" w:cs="黑体"/>
          <w:spacing w:val="9"/>
          <w:sz w:val="30"/>
          <w:szCs w:val="30"/>
        </w:rPr>
        <w:t>九</w:t>
      </w:r>
      <w:r>
        <w:rPr>
          <w:rFonts w:hint="eastAsia" w:ascii="黑体" w:hAnsi="黑体" w:eastAsia="黑体" w:cs="黑体"/>
          <w:spacing w:val="6"/>
          <w:sz w:val="30"/>
          <w:szCs w:val="30"/>
        </w:rPr>
        <w:t>、毕业要求</w:t>
      </w:r>
    </w:p>
    <w:p>
      <w:pPr>
        <w:pStyle w:val="5"/>
        <w:spacing w:line="520" w:lineRule="exact"/>
        <w:ind w:firstLine="301" w:firstLineChars="100"/>
        <w:rPr>
          <w:rFonts w:ascii="仿宋_GB2312" w:hAnsi="仿宋_GB2312" w:eastAsia="仿宋_GB2312" w:cs="仿宋_GB2312"/>
          <w:color w:val="404040"/>
          <w:sz w:val="30"/>
          <w:szCs w:val="30"/>
        </w:rPr>
      </w:pPr>
      <w:r>
        <w:rPr>
          <w:rFonts w:hint="eastAsia" w:ascii="仿宋_GB2312" w:hAnsi="仿宋_GB2312" w:eastAsia="仿宋_GB2312" w:cs="仿宋_GB2312"/>
          <w:b/>
          <w:bCs/>
          <w:color w:val="404040"/>
          <w:sz w:val="30"/>
          <w:szCs w:val="30"/>
        </w:rPr>
        <w:t>（一）学习要求</w:t>
      </w:r>
    </w:p>
    <w:p>
      <w:pPr>
        <w:pStyle w:val="5"/>
        <w:spacing w:line="520" w:lineRule="exact"/>
        <w:ind w:firstLine="562"/>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专业课程与德育考核及格以上。</w:t>
      </w:r>
    </w:p>
    <w:p>
      <w:pPr>
        <w:pStyle w:val="5"/>
        <w:spacing w:line="520" w:lineRule="exact"/>
        <w:ind w:firstLine="301" w:firstLineChars="100"/>
        <w:rPr>
          <w:rFonts w:ascii="仿宋_GB2312" w:hAnsi="仿宋_GB2312" w:eastAsia="仿宋_GB2312" w:cs="仿宋_GB2312"/>
          <w:color w:val="404040"/>
          <w:sz w:val="30"/>
          <w:szCs w:val="30"/>
        </w:rPr>
      </w:pPr>
      <w:r>
        <w:rPr>
          <w:rFonts w:hint="eastAsia" w:ascii="仿宋_GB2312" w:hAnsi="仿宋_GB2312" w:eastAsia="仿宋_GB2312" w:cs="仿宋_GB2312"/>
          <w:b/>
          <w:bCs/>
          <w:color w:val="404040"/>
          <w:sz w:val="30"/>
          <w:szCs w:val="30"/>
        </w:rPr>
        <w:t>（二）资格证书要求</w:t>
      </w:r>
    </w:p>
    <w:p>
      <w:pPr>
        <w:pStyle w:val="5"/>
        <w:spacing w:line="52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本专业毕业生实行学历证书与职业资格证书“1+X”证书制。至少须取得以下任一国家职业资格证：</w:t>
      </w:r>
    </w:p>
    <w:p>
      <w:pPr>
        <w:pStyle w:val="5"/>
        <w:spacing w:line="520" w:lineRule="exact"/>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（1）“1+X”新能源汽车动力驱动电机电池技术证书（初级）；</w:t>
      </w:r>
    </w:p>
    <w:p>
      <w:pPr>
        <w:pStyle w:val="5"/>
        <w:spacing w:line="520" w:lineRule="exact"/>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（2）“1+X”新能源汽车悬挂转向制动安全技术证书（初级）；</w:t>
      </w:r>
    </w:p>
    <w:p>
      <w:pPr>
        <w:pStyle w:val="5"/>
        <w:spacing w:line="520" w:lineRule="exact"/>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（3）“1+X”新能源汽车电子电气空调舒适技术证书（初级）；</w:t>
      </w:r>
    </w:p>
    <w:p>
      <w:pPr>
        <w:pStyle w:val="5"/>
        <w:spacing w:line="520" w:lineRule="exact"/>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（4）“1+X”新能源汽车网关控制娱乐系统技术证书（初级）。</w:t>
      </w:r>
    </w:p>
    <w:p>
      <w:pPr>
        <w:pStyle w:val="5"/>
        <w:spacing w:line="520" w:lineRule="exact"/>
        <w:ind w:firstLine="301" w:firstLineChars="100"/>
        <w:rPr>
          <w:rFonts w:ascii="仿宋_GB2312" w:hAnsi="仿宋_GB2312" w:eastAsia="仿宋_GB2312" w:cs="仿宋_GB2312"/>
          <w:color w:val="000000" w:themeColor="text1"/>
          <w:sz w:val="30"/>
          <w:szCs w:val="30"/>
        </w:rPr>
      </w:pPr>
      <w:r>
        <w:rPr>
          <w:rFonts w:hint="eastAsia" w:ascii="仿宋_GB2312" w:hAnsi="仿宋_GB2312" w:eastAsia="仿宋_GB2312" w:cs="仿宋_GB2312"/>
          <w:b/>
          <w:bCs/>
          <w:color w:val="000000" w:themeColor="text1"/>
          <w:sz w:val="30"/>
          <w:szCs w:val="30"/>
        </w:rPr>
        <w:t>（三）素质、知识和能力要求</w:t>
      </w:r>
    </w:p>
    <w:p>
      <w:pPr>
        <w:pStyle w:val="5"/>
        <w:spacing w:line="520" w:lineRule="exact"/>
        <w:ind w:firstLine="560"/>
        <w:rPr>
          <w:rFonts w:ascii="仿宋_GB2312" w:hAnsi="仿宋_GB2312" w:eastAsia="仿宋_GB2312" w:cs="仿宋_GB2312"/>
          <w:color w:val="404040"/>
          <w:sz w:val="30"/>
          <w:szCs w:val="30"/>
        </w:rPr>
        <w:sectPr>
          <w:footerReference r:id="rId9" w:type="default"/>
          <w:pgSz w:w="11906" w:h="16839"/>
          <w:pgMar w:top="1440" w:right="1803" w:bottom="1440" w:left="1803" w:header="0" w:footer="996" w:gutter="0"/>
          <w:cols w:space="720" w:num="1"/>
        </w:sectPr>
      </w:pPr>
      <w:r>
        <w:rPr>
          <w:rFonts w:hint="eastAsia" w:ascii="仿宋_GB2312" w:hAnsi="仿宋_GB2312" w:eastAsia="仿宋_GB2312" w:cs="仿宋_GB2312"/>
          <w:color w:val="000000" w:themeColor="text1"/>
          <w:sz w:val="30"/>
          <w:szCs w:val="30"/>
        </w:rPr>
        <w:t>本专业培养的学生应在知识技能等方面达到高素质技术技能型新能源汽车技术员标准，应具备的知识、能力、素质要强。</w:t>
      </w:r>
    </w:p>
    <w:p>
      <w:pPr>
        <w:spacing w:line="520" w:lineRule="exact"/>
        <w:rPr>
          <w:rFonts w:ascii="仿宋_GB2312" w:hAnsi="仿宋_GB2312" w:eastAsia="仿宋_GB2312" w:cs="仿宋_GB2312"/>
          <w:spacing w:val="-1"/>
          <w:sz w:val="30"/>
          <w:szCs w:val="30"/>
        </w:rPr>
        <w:sectPr>
          <w:footerReference r:id="rId10" w:type="default"/>
          <w:pgSz w:w="11906" w:h="16839"/>
          <w:pgMar w:top="1440" w:right="1803" w:bottom="1440" w:left="1803" w:header="0" w:footer="996" w:gutter="0"/>
          <w:cols w:space="720" w:num="1"/>
        </w:sectPr>
      </w:pPr>
    </w:p>
    <w:p>
      <w:pPr>
        <w:rPr>
          <w:rFonts w:ascii="仿宋_GB2312" w:hAnsi="仿宋_GB2312" w:eastAsia="仿宋_GB2312" w:cs="仿宋_GB2312"/>
          <w:sz w:val="30"/>
          <w:szCs w:val="30"/>
        </w:rPr>
      </w:pPr>
    </w:p>
    <w:sectPr>
      <w:footerReference r:id="rId11" w:type="default"/>
      <w:pgSz w:w="11906" w:h="16839"/>
      <w:pgMar w:top="1440" w:right="1803" w:bottom="1440" w:left="1803" w:header="0" w:footer="99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C52B26-7EAB-4A3C-B92D-B72AE56DB38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9419F987-7BEE-45F3-B143-2866F3FF8FEF}"/>
  </w:font>
  <w:font w:name="方正仿宋_GB2312">
    <w:altName w:val="仿宋"/>
    <w:panose1 w:val="00000000000000000000"/>
    <w:charset w:val="86"/>
    <w:family w:val="auto"/>
    <w:pitch w:val="default"/>
    <w:sig w:usb0="00000000" w:usb1="00000000" w:usb2="00000012" w:usb3="00000000" w:csb0="00040001" w:csb1="00000000"/>
    <w:embedRegular r:id="rId3" w:fontKey="{4F726538-CF20-4AD4-A0B5-8FC132CE8911}"/>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90"/>
      <w:rPr>
        <w:rFonts w:ascii="Times New Roman" w:hAnsi="Times New Roman" w:eastAsia="Times New Roman" w:cs="Times New Roman"/>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90"/>
      <w:rPr>
        <w:rFonts w:ascii="Times New Roman" w:hAnsi="Times New Roman" w:eastAsia="Times New Roman" w:cs="Times New Roman"/>
        <w:sz w:val="17"/>
        <w:szCs w:val="17"/>
      </w:rPr>
    </w:pPr>
    <w:r>
      <w:rPr>
        <w:sz w:val="17"/>
      </w:rPr>
      <w:pict>
        <v:shape id="_x0000_s4097" o:spid="_x0000_s4097"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896"/>
      <w:rPr>
        <w:rFonts w:ascii="Times New Roman" w:hAnsi="Times New Roman" w:eastAsia="Times New Roman" w:cs="Times New Roman"/>
        <w:sz w:val="17"/>
        <w:szCs w:val="17"/>
      </w:rPr>
    </w:pPr>
    <w:r>
      <w:rPr>
        <w:sz w:val="17"/>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jc w:val="center"/>
      <w:rPr>
        <w:rFonts w:ascii="Times New Roman" w:hAnsi="Times New Roman" w:cs="Times New Roman"/>
        <w:sz w:val="17"/>
        <w:szCs w:val="17"/>
      </w:rPr>
    </w:pPr>
    <w:r>
      <w:rPr>
        <w:sz w:val="17"/>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p>
            </w:txbxContent>
          </v:textbox>
        </v:shape>
      </w:pict>
    </w:r>
    <w:r>
      <w:rPr>
        <w:sz w:val="17"/>
      </w:rPr>
      <w:pict>
        <v:shape id="_x0000_s4100" o:spid="_x0000_s410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3"/>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w:pict>
        <v:shape id="_x0000_s4101" o:spid="_x0000_s410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5024"/>
      <w:rPr>
        <w:rFonts w:ascii="Times New Roman" w:hAnsi="Times New Roman" w:eastAsia="Times New Roman" w:cs="Times New Roman"/>
        <w:sz w:val="17"/>
        <w:szCs w:val="17"/>
      </w:rPr>
    </w:pPr>
    <w:r>
      <w:rPr>
        <w:sz w:val="17"/>
      </w:rPr>
      <w:pict>
        <v:shape id="_x0000_s4102" o:spid="_x0000_s4102"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path/>
          <v:fill on="f" focussize="0,0"/>
          <v:stroke on="f" weight="0.5pt" joinstyle="miter"/>
          <v:imagedata o:title=""/>
          <o:lock v:ext="edit"/>
          <v:textbox inset="0mm,0mm,0mm,0mm" style="mso-fit-shape-to-text:t;">
            <w:txbxContent>
              <w:p>
                <w:pPr>
                  <w:pStyle w:val="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33"/>
      <w:rPr>
        <w:rFonts w:ascii="Times New Roman" w:hAnsi="Times New Roman" w:eastAsia="Times New Roman" w:cs="Times New Roman"/>
        <w:sz w:val="17"/>
        <w:szCs w:val="17"/>
      </w:rPr>
    </w:pPr>
    <w:r>
      <w:rPr>
        <w:sz w:val="17"/>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path/>
          <v:fill on="f" focussize="0,0"/>
          <v:stroke on="f" weight="0.5pt" joinstyle="miter"/>
          <v:imagedata o:title=""/>
          <o:lock v:ext="edit"/>
          <v:textbox inset="0mm,0mm,0mm,0mm" style="mso-fit-shape-to-text:t;">
            <w:txbxContent>
              <w:p>
                <w:pPr>
                  <w:pStyle w:val="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17</w:t>
                </w:r>
                <w:r>
                  <w:rPr>
                    <w:rFonts w:ascii="Times New Roman" w:hAnsi="Times New Roman" w:cs="Times New Roma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33"/>
      <w:rPr>
        <w:rFonts w:ascii="Times New Roman" w:hAnsi="Times New Roman" w:eastAsia="Times New Roman" w:cs="Times New Roman"/>
        <w:sz w:val="17"/>
        <w:szCs w:val="17"/>
      </w:rPr>
    </w:pPr>
    <w:r>
      <w:rPr>
        <w:sz w:val="17"/>
      </w:rPr>
      <w:pict>
        <v:shape id="_x0000_s4104" o:spid="_x0000_s4104"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31"/>
      <w:rPr>
        <w:rFonts w:ascii="Times New Roman" w:hAnsi="Times New Roman" w:eastAsia="Times New Roman" w:cs="Times New Roman"/>
        <w:sz w:val="17"/>
        <w:szCs w:val="1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isplayBackgroundShape w:val="1"/>
  <w:embedTrueTypeFonts/>
  <w:saveSubsetFonts/>
  <w:bordersDoNotSurroundHeader w:val="1"/>
  <w:bordersDoNotSurroundFooter w:val="1"/>
  <w:documentProtection w:enforcement="0"/>
  <w:defaultTabStop w:val="419"/>
  <w:noPunctuationKerning w:val="1"/>
  <w:characterSpacingControl w:val="doNotCompress"/>
  <w:hdrShapeDefaults>
    <o:shapelayout v:ext="edit">
      <o:idmap v:ext="edit" data="3,4"/>
    </o:shapelayout>
  </w:hdrShapeDefaults>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DViODM2MWEwYmIyN2RmZTkwMDcwMTBkMDM1MzU4ZTcifQ=="/>
  </w:docVars>
  <w:rsids>
    <w:rsidRoot w:val="00A047EC"/>
    <w:rsid w:val="00041146"/>
    <w:rsid w:val="000B2ED7"/>
    <w:rsid w:val="000B3972"/>
    <w:rsid w:val="000C1C64"/>
    <w:rsid w:val="000C4C75"/>
    <w:rsid w:val="0012414C"/>
    <w:rsid w:val="0013298A"/>
    <w:rsid w:val="00147E4A"/>
    <w:rsid w:val="00175E7E"/>
    <w:rsid w:val="00193DC9"/>
    <w:rsid w:val="001B63DB"/>
    <w:rsid w:val="001C6064"/>
    <w:rsid w:val="001E4EB6"/>
    <w:rsid w:val="0023569B"/>
    <w:rsid w:val="00255BBC"/>
    <w:rsid w:val="002665C5"/>
    <w:rsid w:val="00276ACF"/>
    <w:rsid w:val="00277537"/>
    <w:rsid w:val="00294CAF"/>
    <w:rsid w:val="002B2E0F"/>
    <w:rsid w:val="002B5D1F"/>
    <w:rsid w:val="002E16B2"/>
    <w:rsid w:val="002E6FD7"/>
    <w:rsid w:val="00333AD1"/>
    <w:rsid w:val="00351DE9"/>
    <w:rsid w:val="00360532"/>
    <w:rsid w:val="003730A0"/>
    <w:rsid w:val="003778FC"/>
    <w:rsid w:val="0038713D"/>
    <w:rsid w:val="003D05B7"/>
    <w:rsid w:val="003D6525"/>
    <w:rsid w:val="00406F43"/>
    <w:rsid w:val="00486F5B"/>
    <w:rsid w:val="00495FCD"/>
    <w:rsid w:val="004D0C0A"/>
    <w:rsid w:val="00555A89"/>
    <w:rsid w:val="0057717D"/>
    <w:rsid w:val="005A37CD"/>
    <w:rsid w:val="005D0F29"/>
    <w:rsid w:val="006174E4"/>
    <w:rsid w:val="00624958"/>
    <w:rsid w:val="00626E9E"/>
    <w:rsid w:val="00632440"/>
    <w:rsid w:val="0070001E"/>
    <w:rsid w:val="00721B55"/>
    <w:rsid w:val="007D5C39"/>
    <w:rsid w:val="007F2AD5"/>
    <w:rsid w:val="00846617"/>
    <w:rsid w:val="008558C9"/>
    <w:rsid w:val="00876D84"/>
    <w:rsid w:val="008C3A72"/>
    <w:rsid w:val="008E692C"/>
    <w:rsid w:val="008F6272"/>
    <w:rsid w:val="00964C39"/>
    <w:rsid w:val="00995FED"/>
    <w:rsid w:val="009B1F15"/>
    <w:rsid w:val="009D3EF8"/>
    <w:rsid w:val="00A005E3"/>
    <w:rsid w:val="00A047EC"/>
    <w:rsid w:val="00A76DBF"/>
    <w:rsid w:val="00AC478C"/>
    <w:rsid w:val="00B1257A"/>
    <w:rsid w:val="00B624EC"/>
    <w:rsid w:val="00B729D1"/>
    <w:rsid w:val="00B8040F"/>
    <w:rsid w:val="00B87EF1"/>
    <w:rsid w:val="00C1422A"/>
    <w:rsid w:val="00CB41ED"/>
    <w:rsid w:val="00CB5E7D"/>
    <w:rsid w:val="00CE082D"/>
    <w:rsid w:val="00D159A7"/>
    <w:rsid w:val="00D159F4"/>
    <w:rsid w:val="00D34A1E"/>
    <w:rsid w:val="00D5231D"/>
    <w:rsid w:val="00DA1A63"/>
    <w:rsid w:val="00DA28F8"/>
    <w:rsid w:val="00DE34F5"/>
    <w:rsid w:val="00E06789"/>
    <w:rsid w:val="00E67077"/>
    <w:rsid w:val="00EE1AD8"/>
    <w:rsid w:val="00F01E2A"/>
    <w:rsid w:val="00F44AD3"/>
    <w:rsid w:val="00FC43E1"/>
    <w:rsid w:val="00FE46A2"/>
    <w:rsid w:val="02A51A4B"/>
    <w:rsid w:val="031C0CB7"/>
    <w:rsid w:val="0418268C"/>
    <w:rsid w:val="042D7D1B"/>
    <w:rsid w:val="049142D5"/>
    <w:rsid w:val="09275DE3"/>
    <w:rsid w:val="096C6328"/>
    <w:rsid w:val="09975029"/>
    <w:rsid w:val="0C525206"/>
    <w:rsid w:val="0ECB63AE"/>
    <w:rsid w:val="17CB19B6"/>
    <w:rsid w:val="1AF27593"/>
    <w:rsid w:val="1B18389D"/>
    <w:rsid w:val="1BE37C5A"/>
    <w:rsid w:val="1CCB18C9"/>
    <w:rsid w:val="1CD62779"/>
    <w:rsid w:val="22993096"/>
    <w:rsid w:val="232A1784"/>
    <w:rsid w:val="24433443"/>
    <w:rsid w:val="26E07D4C"/>
    <w:rsid w:val="27AD6883"/>
    <w:rsid w:val="2C08320F"/>
    <w:rsid w:val="306C416A"/>
    <w:rsid w:val="30B84B92"/>
    <w:rsid w:val="30E87D7F"/>
    <w:rsid w:val="343263EC"/>
    <w:rsid w:val="35352A8D"/>
    <w:rsid w:val="367F058A"/>
    <w:rsid w:val="37585718"/>
    <w:rsid w:val="38D35A6D"/>
    <w:rsid w:val="3AE227F2"/>
    <w:rsid w:val="3D1708FC"/>
    <w:rsid w:val="40FF5729"/>
    <w:rsid w:val="42847651"/>
    <w:rsid w:val="42C14DFB"/>
    <w:rsid w:val="43993C59"/>
    <w:rsid w:val="4556548C"/>
    <w:rsid w:val="471D1669"/>
    <w:rsid w:val="4D1969A0"/>
    <w:rsid w:val="4D903743"/>
    <w:rsid w:val="4FAC6408"/>
    <w:rsid w:val="52E94E82"/>
    <w:rsid w:val="53D74116"/>
    <w:rsid w:val="541C105F"/>
    <w:rsid w:val="54AF2A7F"/>
    <w:rsid w:val="558275C0"/>
    <w:rsid w:val="5797131D"/>
    <w:rsid w:val="57E56D6E"/>
    <w:rsid w:val="586A49EF"/>
    <w:rsid w:val="5B306BB7"/>
    <w:rsid w:val="5E26014E"/>
    <w:rsid w:val="62CB2E33"/>
    <w:rsid w:val="64F36938"/>
    <w:rsid w:val="685742E4"/>
    <w:rsid w:val="685F6F13"/>
    <w:rsid w:val="698B068C"/>
    <w:rsid w:val="6E0D27DA"/>
    <w:rsid w:val="71727526"/>
    <w:rsid w:val="71EC43A2"/>
    <w:rsid w:val="74200C03"/>
    <w:rsid w:val="76F144F1"/>
    <w:rsid w:val="7C796878"/>
    <w:rsid w:val="7CC56C30"/>
    <w:rsid w:val="7E7C47CB"/>
    <w:rsid w:val="7F244A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412"/>
    </w:pPr>
    <w:rPr>
      <w:rFonts w:ascii="宋体" w:hAnsi="宋体" w:eastAsia="宋体" w:cs="宋体"/>
      <w:sz w:val="32"/>
      <w:szCs w:val="32"/>
    </w:rPr>
  </w:style>
  <w:style w:type="paragraph" w:styleId="3">
    <w:name w:val="footer"/>
    <w:basedOn w:val="1"/>
    <w:link w:val="10"/>
    <w:unhideWhenUsed/>
    <w:qFormat/>
    <w:uiPriority w:val="99"/>
    <w:pPr>
      <w:tabs>
        <w:tab w:val="center" w:pos="4153"/>
        <w:tab w:val="right" w:pos="8306"/>
      </w:tabs>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rPr>
      <w:sz w:val="24"/>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Table of contents|1"/>
    <w:basedOn w:val="1"/>
    <w:qFormat/>
    <w:uiPriority w:val="0"/>
    <w:pPr>
      <w:spacing w:after="300"/>
      <w:ind w:firstLine="580"/>
    </w:pPr>
    <w:rPr>
      <w:rFonts w:ascii="宋体" w:hAnsi="宋体" w:eastAsia="宋体" w:cs="宋体"/>
      <w:sz w:val="19"/>
      <w:szCs w:val="19"/>
      <w:lang w:val="zh-TW" w:eastAsia="zh-TW" w:bidi="zh-TW"/>
    </w:rPr>
  </w:style>
  <w:style w:type="paragraph" w:customStyle="1" w:styleId="12">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49EBEB-CAB8-4D1F-A4D6-C90D51F88E3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7771</Words>
  <Characters>8143</Characters>
  <Lines>76</Lines>
  <Paragraphs>21</Paragraphs>
  <TotalTime>19</TotalTime>
  <ScaleCrop>false</ScaleCrop>
  <LinksUpToDate>false</LinksUpToDate>
  <CharactersWithSpaces>8264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2022-08-13T07:37:00Z</dcterms:created>
  <dc:creator>Administrator</dc:creator>
  <cp:lastModifiedBy>Administrator</cp:lastModifiedBy>
  <cp:lastPrinted>2022-09-18T07:24:00Z</cp:lastPrinted>
  <dcterms:modified xsi:type="dcterms:W3CDTF">2022-09-28T10:38:59Z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2022-08-30T08:30:37Z</vt:filetime>
  </property>
  <property fmtid="{D5CDD505-2E9C-101B-9397-08002B2CF9AE}" pid="4" name="KSOProductBuildVer">
    <vt:lpwstr>2052-11.1.0.12358</vt:lpwstr>
  </property>
  <property fmtid="{D5CDD505-2E9C-101B-9397-08002B2CF9AE}" pid="5" name="ICV">
    <vt:lpwstr>9AEFA6AE216146D1B990C4C805ABFF53</vt:lpwstr>
  </property>
</Properties>
</file>